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10A1" w:rsidRPr="00397155" w:rsidRDefault="00E870D4" w:rsidP="00B15635">
      <w:pPr>
        <w:widowControl w:val="0"/>
        <w:suppressLineNumbers/>
        <w:suppressAutoHyphens/>
        <w:ind w:right="54"/>
        <w:jc w:val="right"/>
        <w:outlineLvl w:val="0"/>
        <w:rPr>
          <w:b/>
          <w:sz w:val="22"/>
          <w:szCs w:val="22"/>
          <w:lang w:val="ru-RU"/>
        </w:rPr>
      </w:pPr>
      <w:r w:rsidRPr="00397155">
        <w:rPr>
          <w:b/>
          <w:sz w:val="22"/>
          <w:szCs w:val="22"/>
          <w:lang w:val="ru-RU"/>
        </w:rPr>
        <w:t>Приложение №3 к извещению</w:t>
      </w:r>
    </w:p>
    <w:p w:rsidR="00D510A1" w:rsidRPr="00397155" w:rsidRDefault="00D510A1" w:rsidP="00D510A1">
      <w:pPr>
        <w:autoSpaceDE w:val="0"/>
        <w:autoSpaceDN w:val="0"/>
        <w:ind w:left="-567" w:right="-315"/>
        <w:jc w:val="center"/>
        <w:rPr>
          <w:b/>
          <w:bCs/>
          <w:sz w:val="22"/>
          <w:szCs w:val="22"/>
          <w:lang w:val="ru-RU"/>
        </w:rPr>
      </w:pPr>
    </w:p>
    <w:p w:rsidR="00B15635" w:rsidRPr="00BA1228" w:rsidRDefault="00B15635" w:rsidP="00B15635">
      <w:pPr>
        <w:autoSpaceDE w:val="0"/>
        <w:autoSpaceDN w:val="0"/>
        <w:ind w:right="-315"/>
        <w:jc w:val="center"/>
        <w:outlineLvl w:val="0"/>
        <w:rPr>
          <w:b/>
          <w:bCs/>
          <w:sz w:val="22"/>
          <w:szCs w:val="22"/>
          <w:lang w:val="ru-RU"/>
        </w:rPr>
      </w:pPr>
    </w:p>
    <w:p w:rsidR="009D66A4" w:rsidRPr="00BA1228" w:rsidRDefault="00D510A1" w:rsidP="00B15635">
      <w:pPr>
        <w:autoSpaceDE w:val="0"/>
        <w:autoSpaceDN w:val="0"/>
        <w:ind w:right="-315"/>
        <w:jc w:val="center"/>
        <w:outlineLvl w:val="0"/>
        <w:rPr>
          <w:b/>
          <w:bCs/>
          <w:sz w:val="22"/>
          <w:szCs w:val="22"/>
          <w:lang w:val="ru-RU"/>
        </w:rPr>
      </w:pPr>
      <w:r w:rsidRPr="00BA1228">
        <w:rPr>
          <w:b/>
          <w:bCs/>
          <w:sz w:val="22"/>
          <w:szCs w:val="22"/>
          <w:lang w:val="ru-RU"/>
        </w:rPr>
        <w:t>РАСЧЕТ (ОБОСНОВАНИЕ) НАЧАЛЬНОЙ (МАКСИМАЛЬНОЙ) ЦЕНЫ ДОГОВОРА</w:t>
      </w:r>
    </w:p>
    <w:p w:rsidR="009D66A4" w:rsidRPr="00BA1228" w:rsidRDefault="009D66A4" w:rsidP="00E61664">
      <w:pPr>
        <w:autoSpaceDE w:val="0"/>
        <w:autoSpaceDN w:val="0"/>
        <w:spacing w:after="120"/>
        <w:jc w:val="center"/>
        <w:rPr>
          <w:sz w:val="22"/>
          <w:szCs w:val="22"/>
          <w:lang w:val="ru-RU"/>
        </w:rPr>
      </w:pPr>
      <w:r w:rsidRPr="00BA1228">
        <w:rPr>
          <w:sz w:val="22"/>
          <w:szCs w:val="22"/>
          <w:lang w:val="ru-RU"/>
        </w:rPr>
        <w:t xml:space="preserve">методом сопоставимых цен (анализа рынка) </w:t>
      </w:r>
    </w:p>
    <w:tbl>
      <w:tblPr>
        <w:tblW w:w="1573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4A0"/>
      </w:tblPr>
      <w:tblGrid>
        <w:gridCol w:w="426"/>
        <w:gridCol w:w="1701"/>
        <w:gridCol w:w="992"/>
        <w:gridCol w:w="1701"/>
        <w:gridCol w:w="850"/>
        <w:gridCol w:w="850"/>
        <w:gridCol w:w="850"/>
        <w:gridCol w:w="851"/>
        <w:gridCol w:w="993"/>
        <w:gridCol w:w="1985"/>
        <w:gridCol w:w="1134"/>
        <w:gridCol w:w="1134"/>
        <w:gridCol w:w="850"/>
        <w:gridCol w:w="1417"/>
      </w:tblGrid>
      <w:tr w:rsidR="0024099C" w:rsidRPr="00BA1228" w:rsidTr="00397155">
        <w:trPr>
          <w:trHeight w:val="20"/>
          <w:tblHeader/>
        </w:trPr>
        <w:tc>
          <w:tcPr>
            <w:tcW w:w="426" w:type="dxa"/>
            <w:noWrap/>
            <w:vAlign w:val="center"/>
            <w:hideMark/>
          </w:tcPr>
          <w:p w:rsidR="0024099C" w:rsidRPr="00BA1228" w:rsidRDefault="0024099C" w:rsidP="00292673">
            <w:pPr>
              <w:ind w:left="-57" w:right="-57"/>
              <w:jc w:val="center"/>
              <w:rPr>
                <w:spacing w:val="-4"/>
                <w:sz w:val="22"/>
                <w:szCs w:val="22"/>
                <w:lang w:eastAsia="ru-RU"/>
              </w:rPr>
            </w:pPr>
            <w:r w:rsidRPr="00BA1228">
              <w:rPr>
                <w:spacing w:val="-4"/>
                <w:sz w:val="22"/>
                <w:szCs w:val="22"/>
                <w:lang w:eastAsia="ru-RU"/>
              </w:rPr>
              <w:t>№ п/п</w:t>
            </w:r>
          </w:p>
        </w:tc>
        <w:tc>
          <w:tcPr>
            <w:tcW w:w="1701" w:type="dxa"/>
            <w:noWrap/>
            <w:vAlign w:val="center"/>
            <w:hideMark/>
          </w:tcPr>
          <w:p w:rsidR="0024099C" w:rsidRPr="00BA1228" w:rsidRDefault="0024099C" w:rsidP="00292673">
            <w:pPr>
              <w:ind w:left="-57" w:right="-57"/>
              <w:jc w:val="center"/>
              <w:rPr>
                <w:spacing w:val="-4"/>
                <w:sz w:val="22"/>
                <w:szCs w:val="22"/>
                <w:lang w:eastAsia="ru-RU"/>
              </w:rPr>
            </w:pPr>
            <w:r w:rsidRPr="00BA1228">
              <w:rPr>
                <w:spacing w:val="-4"/>
                <w:sz w:val="22"/>
                <w:szCs w:val="22"/>
                <w:lang w:val="ru-RU" w:eastAsia="ru-RU"/>
              </w:rPr>
              <w:t>Н</w:t>
            </w:r>
            <w:proofErr w:type="spellStart"/>
            <w:r w:rsidRPr="00BA1228">
              <w:rPr>
                <w:spacing w:val="-4"/>
                <w:sz w:val="22"/>
                <w:szCs w:val="22"/>
                <w:lang w:eastAsia="ru-RU"/>
              </w:rPr>
              <w:t>аименование</w:t>
            </w:r>
            <w:proofErr w:type="spellEnd"/>
            <w:r w:rsidRPr="00BA1228">
              <w:rPr>
                <w:spacing w:val="-4"/>
                <w:sz w:val="22"/>
                <w:szCs w:val="22"/>
                <w:lang w:eastAsia="ru-RU"/>
              </w:rPr>
              <w:t xml:space="preserve"> </w:t>
            </w:r>
            <w:proofErr w:type="spellStart"/>
            <w:r w:rsidRPr="00BA1228">
              <w:rPr>
                <w:spacing w:val="-4"/>
                <w:sz w:val="22"/>
                <w:szCs w:val="22"/>
                <w:lang w:eastAsia="ru-RU"/>
              </w:rPr>
              <w:t>объекта</w:t>
            </w:r>
            <w:proofErr w:type="spellEnd"/>
            <w:r w:rsidRPr="00BA1228">
              <w:rPr>
                <w:spacing w:val="-4"/>
                <w:sz w:val="22"/>
                <w:szCs w:val="22"/>
                <w:lang w:eastAsia="ru-RU"/>
              </w:rPr>
              <w:t xml:space="preserve"> </w:t>
            </w:r>
            <w:proofErr w:type="spellStart"/>
            <w:r w:rsidRPr="00BA1228">
              <w:rPr>
                <w:spacing w:val="-4"/>
                <w:sz w:val="22"/>
                <w:szCs w:val="22"/>
                <w:lang w:eastAsia="ru-RU"/>
              </w:rPr>
              <w:t>закупки</w:t>
            </w:r>
            <w:proofErr w:type="spellEnd"/>
          </w:p>
        </w:tc>
        <w:tc>
          <w:tcPr>
            <w:tcW w:w="992" w:type="dxa"/>
            <w:vAlign w:val="center"/>
          </w:tcPr>
          <w:p w:rsidR="0024099C" w:rsidRPr="00BA1228" w:rsidRDefault="0024099C" w:rsidP="00292673">
            <w:pPr>
              <w:ind w:left="-113" w:right="-113"/>
              <w:jc w:val="center"/>
              <w:rPr>
                <w:spacing w:val="-4"/>
                <w:sz w:val="22"/>
                <w:szCs w:val="22"/>
                <w:lang w:val="ru-RU" w:eastAsia="ru-RU"/>
              </w:rPr>
            </w:pPr>
            <w:r w:rsidRPr="00BA1228">
              <w:rPr>
                <w:spacing w:val="-4"/>
                <w:sz w:val="22"/>
                <w:szCs w:val="22"/>
                <w:lang w:val="ru-RU" w:eastAsia="ru-RU"/>
              </w:rPr>
              <w:t>Требования  по нацио</w:t>
            </w:r>
            <w:r w:rsidRPr="00BA1228">
              <w:rPr>
                <w:spacing w:val="-4"/>
                <w:sz w:val="22"/>
                <w:szCs w:val="22"/>
                <w:lang w:val="ru-RU" w:eastAsia="ru-RU"/>
              </w:rPr>
              <w:softHyphen/>
              <w:t>нальному режиму</w:t>
            </w:r>
          </w:p>
        </w:tc>
        <w:tc>
          <w:tcPr>
            <w:tcW w:w="1701" w:type="dxa"/>
          </w:tcPr>
          <w:p w:rsidR="0024099C" w:rsidRPr="00BA1228" w:rsidRDefault="0024099C" w:rsidP="00292673">
            <w:pPr>
              <w:ind w:left="-57" w:right="-57"/>
              <w:jc w:val="center"/>
              <w:rPr>
                <w:spacing w:val="-4"/>
                <w:sz w:val="22"/>
                <w:szCs w:val="22"/>
                <w:lang w:val="ru-RU" w:eastAsia="ru-RU"/>
              </w:rPr>
            </w:pPr>
            <w:r w:rsidRPr="00BA1228">
              <w:rPr>
                <w:spacing w:val="-4"/>
                <w:sz w:val="22"/>
                <w:szCs w:val="22"/>
                <w:lang w:val="ru-RU" w:eastAsia="ru-RU"/>
              </w:rPr>
              <w:t>Обоснование невозможности соблюдения запрета/ограничения</w:t>
            </w:r>
          </w:p>
        </w:tc>
        <w:tc>
          <w:tcPr>
            <w:tcW w:w="850" w:type="dxa"/>
            <w:vAlign w:val="center"/>
          </w:tcPr>
          <w:p w:rsidR="0024099C" w:rsidRPr="00BA1228" w:rsidRDefault="0024099C" w:rsidP="00292673">
            <w:pPr>
              <w:ind w:left="-57" w:right="-57"/>
              <w:jc w:val="center"/>
              <w:rPr>
                <w:spacing w:val="-4"/>
                <w:sz w:val="22"/>
                <w:szCs w:val="22"/>
                <w:lang w:val="ru-RU" w:eastAsia="ru-RU"/>
              </w:rPr>
            </w:pPr>
            <w:r w:rsidRPr="00BA1228">
              <w:rPr>
                <w:spacing w:val="-4"/>
                <w:sz w:val="22"/>
                <w:szCs w:val="22"/>
                <w:lang w:val="ru-RU" w:eastAsia="ru-RU"/>
              </w:rPr>
              <w:t>ОКПД 2</w:t>
            </w:r>
          </w:p>
        </w:tc>
        <w:tc>
          <w:tcPr>
            <w:tcW w:w="850" w:type="dxa"/>
            <w:vAlign w:val="center"/>
          </w:tcPr>
          <w:p w:rsidR="0024099C" w:rsidRPr="00BA1228" w:rsidRDefault="0024099C" w:rsidP="00292673">
            <w:pPr>
              <w:ind w:left="-57" w:right="-57"/>
              <w:jc w:val="center"/>
              <w:rPr>
                <w:spacing w:val="-4"/>
                <w:sz w:val="22"/>
                <w:szCs w:val="22"/>
                <w:lang w:val="ru-RU" w:eastAsia="ru-RU"/>
              </w:rPr>
            </w:pPr>
            <w:r w:rsidRPr="00BA1228">
              <w:rPr>
                <w:spacing w:val="-4"/>
                <w:sz w:val="22"/>
                <w:szCs w:val="22"/>
                <w:lang w:val="ru-RU" w:eastAsia="ru-RU"/>
              </w:rPr>
              <w:t>ОКВЭД 2</w:t>
            </w:r>
          </w:p>
        </w:tc>
        <w:tc>
          <w:tcPr>
            <w:tcW w:w="850" w:type="dxa"/>
            <w:noWrap/>
            <w:vAlign w:val="center"/>
            <w:hideMark/>
          </w:tcPr>
          <w:p w:rsidR="0024099C" w:rsidRPr="00BA1228" w:rsidRDefault="0024099C" w:rsidP="00292673">
            <w:pPr>
              <w:ind w:left="-57" w:right="-57"/>
              <w:jc w:val="center"/>
              <w:rPr>
                <w:spacing w:val="-4"/>
                <w:sz w:val="22"/>
                <w:szCs w:val="22"/>
                <w:lang w:eastAsia="ru-RU"/>
              </w:rPr>
            </w:pPr>
            <w:r w:rsidRPr="00BA1228">
              <w:rPr>
                <w:spacing w:val="-4"/>
                <w:sz w:val="22"/>
                <w:szCs w:val="22"/>
                <w:lang w:val="ru-RU" w:eastAsia="ru-RU"/>
              </w:rPr>
              <w:t>Единицы изме</w:t>
            </w:r>
            <w:r w:rsidRPr="00BA1228">
              <w:rPr>
                <w:spacing w:val="-4"/>
                <w:sz w:val="22"/>
                <w:szCs w:val="22"/>
                <w:lang w:val="ru-RU" w:eastAsia="ru-RU"/>
              </w:rPr>
              <w:softHyphen/>
              <w:t>рения</w:t>
            </w:r>
          </w:p>
        </w:tc>
        <w:tc>
          <w:tcPr>
            <w:tcW w:w="851" w:type="dxa"/>
            <w:noWrap/>
            <w:vAlign w:val="center"/>
            <w:hideMark/>
          </w:tcPr>
          <w:p w:rsidR="0024099C" w:rsidRPr="00BA1228" w:rsidRDefault="0024099C" w:rsidP="00292673">
            <w:pPr>
              <w:ind w:left="-57" w:right="-57"/>
              <w:jc w:val="center"/>
              <w:rPr>
                <w:spacing w:val="-4"/>
                <w:sz w:val="22"/>
                <w:szCs w:val="22"/>
                <w:lang w:val="ru-RU" w:eastAsia="ru-RU"/>
              </w:rPr>
            </w:pPr>
            <w:r w:rsidRPr="00BA1228">
              <w:rPr>
                <w:spacing w:val="-4"/>
                <w:sz w:val="22"/>
                <w:szCs w:val="22"/>
                <w:lang w:val="ru-RU" w:eastAsia="ru-RU"/>
              </w:rPr>
              <w:t>Коли</w:t>
            </w:r>
            <w:r w:rsidRPr="00BA1228">
              <w:rPr>
                <w:spacing w:val="-4"/>
                <w:sz w:val="22"/>
                <w:szCs w:val="22"/>
                <w:lang w:val="ru-RU" w:eastAsia="ru-RU"/>
              </w:rPr>
              <w:softHyphen/>
              <w:t>чество</w:t>
            </w:r>
          </w:p>
        </w:tc>
        <w:tc>
          <w:tcPr>
            <w:tcW w:w="993" w:type="dxa"/>
            <w:noWrap/>
            <w:vAlign w:val="center"/>
            <w:hideMark/>
          </w:tcPr>
          <w:p w:rsidR="0024099C" w:rsidRPr="00BA1228" w:rsidRDefault="0024099C" w:rsidP="00292673">
            <w:pPr>
              <w:ind w:left="-57" w:right="-57"/>
              <w:jc w:val="center"/>
              <w:rPr>
                <w:spacing w:val="-4"/>
                <w:sz w:val="22"/>
                <w:szCs w:val="22"/>
                <w:lang w:val="ru-RU" w:eastAsia="ru-RU"/>
              </w:rPr>
            </w:pPr>
            <w:r w:rsidRPr="00BA1228">
              <w:rPr>
                <w:spacing w:val="-4"/>
                <w:sz w:val="22"/>
                <w:szCs w:val="22"/>
                <w:lang w:val="ru-RU" w:eastAsia="ru-RU"/>
              </w:rPr>
              <w:t xml:space="preserve">Цена </w:t>
            </w:r>
            <w:proofErr w:type="spellStart"/>
            <w:proofErr w:type="gramStart"/>
            <w:r w:rsidRPr="00BA1228">
              <w:rPr>
                <w:spacing w:val="-4"/>
                <w:sz w:val="22"/>
                <w:szCs w:val="22"/>
                <w:lang w:val="ru-RU" w:eastAsia="ru-RU"/>
              </w:rPr>
              <w:t>предло</w:t>
            </w:r>
            <w:proofErr w:type="spellEnd"/>
            <w:r w:rsidRPr="00BA1228">
              <w:rPr>
                <w:spacing w:val="-4"/>
                <w:sz w:val="22"/>
                <w:szCs w:val="22"/>
                <w:lang w:val="ru-RU" w:eastAsia="ru-RU"/>
              </w:rPr>
              <w:t xml:space="preserve"> </w:t>
            </w:r>
            <w:proofErr w:type="spellStart"/>
            <w:r w:rsidRPr="00BA1228">
              <w:rPr>
                <w:spacing w:val="-4"/>
                <w:sz w:val="22"/>
                <w:szCs w:val="22"/>
                <w:lang w:val="ru-RU" w:eastAsia="ru-RU"/>
              </w:rPr>
              <w:t>жения</w:t>
            </w:r>
            <w:proofErr w:type="spellEnd"/>
            <w:proofErr w:type="gramEnd"/>
          </w:p>
        </w:tc>
        <w:tc>
          <w:tcPr>
            <w:tcW w:w="1985" w:type="dxa"/>
            <w:shd w:val="clear" w:color="000000" w:fill="FFFFFF"/>
            <w:vAlign w:val="center"/>
            <w:hideMark/>
          </w:tcPr>
          <w:p w:rsidR="0024099C" w:rsidRPr="00BA1228" w:rsidRDefault="0024099C" w:rsidP="00292673">
            <w:pPr>
              <w:ind w:left="-57" w:right="-57"/>
              <w:jc w:val="center"/>
              <w:rPr>
                <w:spacing w:val="-4"/>
                <w:sz w:val="22"/>
                <w:szCs w:val="22"/>
                <w:lang w:eastAsia="ru-RU"/>
              </w:rPr>
            </w:pPr>
            <w:proofErr w:type="spellStart"/>
            <w:r w:rsidRPr="00BA1228">
              <w:rPr>
                <w:spacing w:val="-4"/>
                <w:sz w:val="22"/>
                <w:szCs w:val="22"/>
                <w:lang w:eastAsia="ru-RU"/>
              </w:rPr>
              <w:t>Источник</w:t>
            </w:r>
            <w:proofErr w:type="spellEnd"/>
            <w:r w:rsidRPr="00BA1228">
              <w:rPr>
                <w:spacing w:val="-4"/>
                <w:sz w:val="22"/>
                <w:szCs w:val="22"/>
                <w:lang w:eastAsia="ru-RU"/>
              </w:rPr>
              <w:t xml:space="preserve"> </w:t>
            </w:r>
            <w:proofErr w:type="spellStart"/>
            <w:r w:rsidRPr="00BA1228">
              <w:rPr>
                <w:spacing w:val="-4"/>
                <w:sz w:val="22"/>
                <w:szCs w:val="22"/>
                <w:lang w:eastAsia="ru-RU"/>
              </w:rPr>
              <w:t>информации</w:t>
            </w:r>
            <w:proofErr w:type="spellEnd"/>
          </w:p>
        </w:tc>
        <w:tc>
          <w:tcPr>
            <w:tcW w:w="1134" w:type="dxa"/>
            <w:noWrap/>
            <w:vAlign w:val="center"/>
            <w:hideMark/>
          </w:tcPr>
          <w:p w:rsidR="0024099C" w:rsidRPr="00BA1228" w:rsidRDefault="0024099C" w:rsidP="00292673">
            <w:pPr>
              <w:ind w:left="-57" w:right="-57"/>
              <w:jc w:val="center"/>
              <w:rPr>
                <w:spacing w:val="-4"/>
                <w:sz w:val="22"/>
                <w:szCs w:val="22"/>
                <w:lang w:eastAsia="ru-RU"/>
              </w:rPr>
            </w:pPr>
            <w:r w:rsidRPr="00BA1228">
              <w:rPr>
                <w:spacing w:val="-4"/>
                <w:sz w:val="22"/>
                <w:szCs w:val="22"/>
                <w:lang w:val="ru-RU" w:eastAsia="ru-RU"/>
              </w:rPr>
              <w:t>С</w:t>
            </w:r>
            <w:proofErr w:type="spellStart"/>
            <w:r w:rsidRPr="00BA1228">
              <w:rPr>
                <w:spacing w:val="-4"/>
                <w:sz w:val="22"/>
                <w:szCs w:val="22"/>
                <w:lang w:eastAsia="ru-RU"/>
              </w:rPr>
              <w:t>редняя</w:t>
            </w:r>
            <w:proofErr w:type="spellEnd"/>
            <w:r w:rsidRPr="00BA1228">
              <w:rPr>
                <w:spacing w:val="-4"/>
                <w:sz w:val="22"/>
                <w:szCs w:val="22"/>
                <w:lang w:eastAsia="ru-RU"/>
              </w:rPr>
              <w:t xml:space="preserve"> </w:t>
            </w:r>
            <w:proofErr w:type="spellStart"/>
            <w:r w:rsidRPr="00BA1228">
              <w:rPr>
                <w:spacing w:val="-4"/>
                <w:sz w:val="22"/>
                <w:szCs w:val="22"/>
                <w:lang w:eastAsia="ru-RU"/>
              </w:rPr>
              <w:t>цена</w:t>
            </w:r>
            <w:proofErr w:type="spellEnd"/>
          </w:p>
        </w:tc>
        <w:tc>
          <w:tcPr>
            <w:tcW w:w="1134" w:type="dxa"/>
            <w:vAlign w:val="center"/>
            <w:hideMark/>
          </w:tcPr>
          <w:p w:rsidR="0024099C" w:rsidRPr="00BA1228" w:rsidRDefault="0024099C" w:rsidP="00292673">
            <w:pPr>
              <w:ind w:left="-113" w:right="-113"/>
              <w:jc w:val="center"/>
              <w:rPr>
                <w:spacing w:val="-4"/>
                <w:sz w:val="22"/>
                <w:szCs w:val="22"/>
                <w:lang w:eastAsia="ru-RU"/>
              </w:rPr>
            </w:pPr>
            <w:r w:rsidRPr="00BA1228">
              <w:rPr>
                <w:spacing w:val="-4"/>
                <w:sz w:val="22"/>
                <w:szCs w:val="22"/>
                <w:lang w:val="ru-RU" w:eastAsia="ru-RU"/>
              </w:rPr>
              <w:t>С</w:t>
            </w:r>
            <w:proofErr w:type="spellStart"/>
            <w:r w:rsidRPr="00BA1228">
              <w:rPr>
                <w:spacing w:val="-4"/>
                <w:sz w:val="22"/>
                <w:szCs w:val="22"/>
                <w:lang w:eastAsia="ru-RU"/>
              </w:rPr>
              <w:t>реднее</w:t>
            </w:r>
            <w:proofErr w:type="spellEnd"/>
            <w:r w:rsidRPr="00BA1228">
              <w:rPr>
                <w:spacing w:val="-4"/>
                <w:sz w:val="22"/>
                <w:szCs w:val="22"/>
                <w:lang w:eastAsia="ru-RU"/>
              </w:rPr>
              <w:t xml:space="preserve"> </w:t>
            </w:r>
            <w:proofErr w:type="spellStart"/>
            <w:r w:rsidRPr="00BA1228">
              <w:rPr>
                <w:spacing w:val="-4"/>
                <w:sz w:val="22"/>
                <w:szCs w:val="22"/>
                <w:lang w:eastAsia="ru-RU"/>
              </w:rPr>
              <w:t>квадратичное</w:t>
            </w:r>
            <w:proofErr w:type="spellEnd"/>
            <w:r w:rsidRPr="00BA1228">
              <w:rPr>
                <w:spacing w:val="-4"/>
                <w:sz w:val="22"/>
                <w:szCs w:val="22"/>
                <w:lang w:eastAsia="ru-RU"/>
              </w:rPr>
              <w:t xml:space="preserve"> </w:t>
            </w:r>
            <w:proofErr w:type="spellStart"/>
            <w:r w:rsidRPr="00BA1228">
              <w:rPr>
                <w:spacing w:val="-4"/>
                <w:sz w:val="22"/>
                <w:szCs w:val="22"/>
                <w:lang w:eastAsia="ru-RU"/>
              </w:rPr>
              <w:t>отклонение</w:t>
            </w:r>
            <w:proofErr w:type="spellEnd"/>
          </w:p>
        </w:tc>
        <w:tc>
          <w:tcPr>
            <w:tcW w:w="850" w:type="dxa"/>
            <w:vAlign w:val="center"/>
            <w:hideMark/>
          </w:tcPr>
          <w:p w:rsidR="0024099C" w:rsidRPr="00BA1228" w:rsidRDefault="0024099C" w:rsidP="00292673">
            <w:pPr>
              <w:ind w:left="-113" w:right="-113"/>
              <w:jc w:val="center"/>
              <w:rPr>
                <w:spacing w:val="-4"/>
                <w:sz w:val="22"/>
                <w:szCs w:val="22"/>
                <w:lang w:val="ru-RU" w:eastAsia="ru-RU"/>
              </w:rPr>
            </w:pPr>
            <w:r w:rsidRPr="00BA1228">
              <w:rPr>
                <w:spacing w:val="-4"/>
                <w:sz w:val="22"/>
                <w:szCs w:val="22"/>
                <w:lang w:val="ru-RU" w:eastAsia="ru-RU"/>
              </w:rPr>
              <w:t>К</w:t>
            </w:r>
            <w:proofErr w:type="spellStart"/>
            <w:r w:rsidRPr="00BA1228">
              <w:rPr>
                <w:spacing w:val="-4"/>
                <w:sz w:val="22"/>
                <w:szCs w:val="22"/>
                <w:lang w:eastAsia="ru-RU"/>
              </w:rPr>
              <w:t>оэффи</w:t>
            </w:r>
            <w:r w:rsidRPr="00BA1228">
              <w:rPr>
                <w:spacing w:val="-4"/>
                <w:sz w:val="22"/>
                <w:szCs w:val="22"/>
                <w:lang w:eastAsia="ru-RU"/>
              </w:rPr>
              <w:softHyphen/>
              <w:t>циент</w:t>
            </w:r>
            <w:proofErr w:type="spellEnd"/>
            <w:r w:rsidRPr="00BA1228">
              <w:rPr>
                <w:spacing w:val="-4"/>
                <w:sz w:val="22"/>
                <w:szCs w:val="22"/>
                <w:lang w:eastAsia="ru-RU"/>
              </w:rPr>
              <w:t xml:space="preserve"> </w:t>
            </w:r>
            <w:proofErr w:type="spellStart"/>
            <w:r w:rsidRPr="00BA1228">
              <w:rPr>
                <w:spacing w:val="-4"/>
                <w:sz w:val="22"/>
                <w:szCs w:val="22"/>
                <w:lang w:eastAsia="ru-RU"/>
              </w:rPr>
              <w:t>вариации</w:t>
            </w:r>
            <w:proofErr w:type="spellEnd"/>
            <w:r w:rsidRPr="00BA1228">
              <w:rPr>
                <w:spacing w:val="-4"/>
                <w:sz w:val="22"/>
                <w:szCs w:val="22"/>
                <w:lang w:val="ru-RU" w:eastAsia="ru-RU"/>
              </w:rPr>
              <w:t>, %</w:t>
            </w:r>
          </w:p>
        </w:tc>
        <w:tc>
          <w:tcPr>
            <w:tcW w:w="1417" w:type="dxa"/>
            <w:noWrap/>
            <w:vAlign w:val="center"/>
            <w:hideMark/>
          </w:tcPr>
          <w:p w:rsidR="0024099C" w:rsidRPr="00BA1228" w:rsidRDefault="0024099C" w:rsidP="00292673">
            <w:pPr>
              <w:ind w:left="-57" w:right="-57"/>
              <w:jc w:val="center"/>
              <w:rPr>
                <w:spacing w:val="-4"/>
                <w:sz w:val="22"/>
                <w:szCs w:val="22"/>
                <w:lang w:eastAsia="ru-RU"/>
              </w:rPr>
            </w:pPr>
            <w:r w:rsidRPr="00BA1228">
              <w:rPr>
                <w:spacing w:val="-4"/>
                <w:sz w:val="22"/>
                <w:szCs w:val="22"/>
                <w:lang w:val="ru-RU" w:eastAsia="ru-RU"/>
              </w:rPr>
              <w:t>С</w:t>
            </w:r>
            <w:proofErr w:type="spellStart"/>
            <w:r w:rsidRPr="00BA1228">
              <w:rPr>
                <w:spacing w:val="-4"/>
                <w:sz w:val="22"/>
                <w:szCs w:val="22"/>
                <w:lang w:eastAsia="ru-RU"/>
              </w:rPr>
              <w:t>умма</w:t>
            </w:r>
            <w:proofErr w:type="spellEnd"/>
          </w:p>
        </w:tc>
      </w:tr>
      <w:tr w:rsidR="00BA1228" w:rsidRPr="00BA1228" w:rsidTr="00397155">
        <w:trPr>
          <w:trHeight w:val="377"/>
        </w:trPr>
        <w:tc>
          <w:tcPr>
            <w:tcW w:w="426" w:type="dxa"/>
            <w:vMerge w:val="restart"/>
            <w:vAlign w:val="center"/>
            <w:hideMark/>
          </w:tcPr>
          <w:p w:rsidR="00BA1228" w:rsidRPr="00BA1228" w:rsidRDefault="00BA1228" w:rsidP="00E40ABC">
            <w:pPr>
              <w:ind w:left="-57" w:right="-57"/>
              <w:rPr>
                <w:sz w:val="22"/>
                <w:szCs w:val="22"/>
                <w:lang w:val="ru-RU" w:eastAsia="ru-RU"/>
              </w:rPr>
            </w:pPr>
            <w:r w:rsidRPr="00BA1228">
              <w:rPr>
                <w:sz w:val="22"/>
                <w:szCs w:val="22"/>
                <w:lang w:val="ru-RU" w:eastAsia="ru-RU"/>
              </w:rPr>
              <w:t>1.</w:t>
            </w:r>
          </w:p>
        </w:tc>
        <w:tc>
          <w:tcPr>
            <w:tcW w:w="1701" w:type="dxa"/>
            <w:vMerge w:val="restart"/>
            <w:vAlign w:val="center"/>
            <w:hideMark/>
          </w:tcPr>
          <w:p w:rsidR="00BA1228" w:rsidRPr="00BA1228" w:rsidRDefault="00BA1228" w:rsidP="00BC340D">
            <w:pPr>
              <w:tabs>
                <w:tab w:val="left" w:pos="567"/>
              </w:tabs>
              <w:ind w:left="-57" w:right="-57"/>
              <w:rPr>
                <w:sz w:val="22"/>
                <w:szCs w:val="22"/>
                <w:shd w:val="clear" w:color="auto" w:fill="FFFFFF"/>
                <w:lang w:val="ru-RU"/>
              </w:rPr>
            </w:pPr>
            <w:r w:rsidRPr="00BA1228">
              <w:rPr>
                <w:sz w:val="22"/>
                <w:szCs w:val="22"/>
                <w:shd w:val="clear" w:color="auto" w:fill="FFFFFF"/>
                <w:lang w:val="ru-RU"/>
              </w:rPr>
              <w:t>Х</w:t>
            </w:r>
            <w:proofErr w:type="spellStart"/>
            <w:r w:rsidRPr="00BA1228">
              <w:rPr>
                <w:sz w:val="22"/>
                <w:szCs w:val="22"/>
                <w:shd w:val="clear" w:color="auto" w:fill="FFFFFF"/>
              </w:rPr>
              <w:t>олодильник</w:t>
            </w:r>
            <w:proofErr w:type="spellEnd"/>
            <w:r w:rsidRPr="00BA1228">
              <w:rPr>
                <w:sz w:val="22"/>
                <w:szCs w:val="22"/>
                <w:shd w:val="clear" w:color="auto" w:fill="FFFFFF"/>
              </w:rPr>
              <w:t xml:space="preserve"> </w:t>
            </w:r>
            <w:r w:rsidRPr="00BA1228">
              <w:rPr>
                <w:sz w:val="22"/>
                <w:szCs w:val="22"/>
                <w:shd w:val="clear" w:color="auto" w:fill="FFFFFF"/>
                <w:lang w:val="ru-RU"/>
              </w:rPr>
              <w:t>медицинский</w:t>
            </w:r>
          </w:p>
        </w:tc>
        <w:tc>
          <w:tcPr>
            <w:tcW w:w="992" w:type="dxa"/>
            <w:vMerge w:val="restart"/>
            <w:vAlign w:val="center"/>
          </w:tcPr>
          <w:p w:rsidR="00BA1228" w:rsidRPr="005458A5" w:rsidRDefault="00BA1228" w:rsidP="004557AF">
            <w:pPr>
              <w:jc w:val="center"/>
              <w:rPr>
                <w:color w:val="FF0000"/>
                <w:sz w:val="22"/>
                <w:szCs w:val="22"/>
                <w:shd w:val="clear" w:color="auto" w:fill="FFFFFF"/>
                <w:lang w:val="ru-RU"/>
              </w:rPr>
            </w:pPr>
            <w:r w:rsidRPr="005458A5">
              <w:rPr>
                <w:color w:val="FF0000"/>
                <w:sz w:val="22"/>
                <w:szCs w:val="22"/>
                <w:lang w:val="ru-RU"/>
              </w:rPr>
              <w:t>Ограничение</w:t>
            </w:r>
          </w:p>
        </w:tc>
        <w:tc>
          <w:tcPr>
            <w:tcW w:w="1701" w:type="dxa"/>
            <w:vMerge w:val="restart"/>
            <w:vAlign w:val="center"/>
          </w:tcPr>
          <w:p w:rsidR="00BA1228" w:rsidRPr="00BA1228" w:rsidRDefault="00BA1228" w:rsidP="00315614">
            <w:pPr>
              <w:ind w:left="-57" w:right="-57"/>
              <w:jc w:val="center"/>
              <w:rPr>
                <w:sz w:val="22"/>
                <w:szCs w:val="22"/>
                <w:shd w:val="clear" w:color="auto" w:fill="FFFFFF"/>
                <w:lang w:val="ru-RU"/>
              </w:rPr>
            </w:pPr>
            <w:r w:rsidRPr="00BA1228">
              <w:rPr>
                <w:sz w:val="22"/>
                <w:szCs w:val="22"/>
                <w:shd w:val="clear" w:color="auto" w:fill="FFFFFF"/>
                <w:lang w:val="ru-RU"/>
              </w:rPr>
              <w:t>-</w:t>
            </w:r>
          </w:p>
        </w:tc>
        <w:tc>
          <w:tcPr>
            <w:tcW w:w="850" w:type="dxa"/>
            <w:vMerge w:val="restart"/>
            <w:vAlign w:val="center"/>
          </w:tcPr>
          <w:p w:rsidR="00BA1228" w:rsidRPr="00BA1228" w:rsidRDefault="00BA1228" w:rsidP="00FD7178">
            <w:pPr>
              <w:ind w:left="-57" w:right="-85"/>
              <w:rPr>
                <w:spacing w:val="-4"/>
                <w:sz w:val="22"/>
                <w:szCs w:val="22"/>
                <w:lang w:val="ru-RU" w:eastAsia="ru-RU"/>
              </w:rPr>
            </w:pPr>
            <w:r w:rsidRPr="00BA1228">
              <w:rPr>
                <w:spacing w:val="-4"/>
                <w:sz w:val="22"/>
                <w:szCs w:val="22"/>
                <w:lang w:val="ru-RU" w:eastAsia="ru-RU"/>
              </w:rPr>
              <w:t>28.25.13.116</w:t>
            </w:r>
          </w:p>
          <w:p w:rsidR="00BA1228" w:rsidRPr="00BA1228" w:rsidRDefault="00BA1228" w:rsidP="001040CB">
            <w:pPr>
              <w:ind w:left="-57" w:right="-57"/>
              <w:jc w:val="center"/>
              <w:rPr>
                <w:sz w:val="22"/>
                <w:szCs w:val="22"/>
                <w:shd w:val="clear" w:color="auto" w:fill="FFFFFF"/>
                <w:lang w:val="ru-RU"/>
              </w:rPr>
            </w:pPr>
          </w:p>
        </w:tc>
        <w:tc>
          <w:tcPr>
            <w:tcW w:w="850" w:type="dxa"/>
            <w:vMerge w:val="restart"/>
            <w:vAlign w:val="center"/>
          </w:tcPr>
          <w:p w:rsidR="00BA1228" w:rsidRPr="00BA1228" w:rsidRDefault="00BA1228" w:rsidP="0024099C">
            <w:pPr>
              <w:ind w:left="-57" w:right="-57"/>
              <w:jc w:val="center"/>
              <w:rPr>
                <w:sz w:val="22"/>
                <w:szCs w:val="22"/>
                <w:shd w:val="clear" w:color="auto" w:fill="FFFFFF"/>
                <w:lang w:val="ru-RU"/>
              </w:rPr>
            </w:pPr>
            <w:r w:rsidRPr="00BA1228">
              <w:rPr>
                <w:sz w:val="22"/>
                <w:szCs w:val="22"/>
                <w:shd w:val="clear" w:color="auto" w:fill="FFFFFF"/>
                <w:lang w:val="ru-RU"/>
              </w:rPr>
              <w:t>28.25</w:t>
            </w:r>
          </w:p>
        </w:tc>
        <w:tc>
          <w:tcPr>
            <w:tcW w:w="850" w:type="dxa"/>
            <w:vMerge w:val="restart"/>
            <w:vAlign w:val="center"/>
            <w:hideMark/>
          </w:tcPr>
          <w:p w:rsidR="00BA1228" w:rsidRPr="00BA1228" w:rsidRDefault="00BA1228" w:rsidP="00292673">
            <w:pPr>
              <w:ind w:left="-57" w:right="-57"/>
              <w:jc w:val="center"/>
              <w:rPr>
                <w:sz w:val="22"/>
                <w:szCs w:val="22"/>
                <w:lang w:val="ru-RU" w:eastAsia="ru-RU"/>
              </w:rPr>
            </w:pPr>
            <w:proofErr w:type="spellStart"/>
            <w:proofErr w:type="gramStart"/>
            <w:r w:rsidRPr="00BA1228">
              <w:rPr>
                <w:sz w:val="22"/>
                <w:szCs w:val="22"/>
                <w:lang w:val="ru-RU" w:eastAsia="ru-RU"/>
              </w:rPr>
              <w:t>шт</w:t>
            </w:r>
            <w:proofErr w:type="spellEnd"/>
            <w:proofErr w:type="gramEnd"/>
          </w:p>
        </w:tc>
        <w:tc>
          <w:tcPr>
            <w:tcW w:w="851" w:type="dxa"/>
            <w:vMerge w:val="restart"/>
            <w:vAlign w:val="center"/>
            <w:hideMark/>
          </w:tcPr>
          <w:p w:rsidR="00BA1228" w:rsidRPr="00BA1228" w:rsidRDefault="00BA1228" w:rsidP="001043BD">
            <w:pPr>
              <w:jc w:val="center"/>
              <w:rPr>
                <w:sz w:val="22"/>
                <w:szCs w:val="22"/>
                <w:lang w:val="ru-RU" w:eastAsia="ru-RU"/>
              </w:rPr>
            </w:pPr>
            <w:r w:rsidRPr="00BA1228">
              <w:rPr>
                <w:sz w:val="22"/>
                <w:szCs w:val="22"/>
                <w:lang w:val="ru-RU" w:eastAsia="ru-RU"/>
              </w:rPr>
              <w:t>4</w:t>
            </w:r>
          </w:p>
        </w:tc>
        <w:tc>
          <w:tcPr>
            <w:tcW w:w="993" w:type="dxa"/>
            <w:noWrap/>
            <w:vAlign w:val="center"/>
            <w:hideMark/>
          </w:tcPr>
          <w:p w:rsidR="00BA1228" w:rsidRPr="00BA1228" w:rsidRDefault="00BA1228" w:rsidP="00664A3B">
            <w:pPr>
              <w:jc w:val="right"/>
              <w:rPr>
                <w:sz w:val="22"/>
                <w:szCs w:val="22"/>
                <w:lang w:val="ru-RU" w:eastAsia="ru-RU"/>
              </w:rPr>
            </w:pPr>
            <w:r w:rsidRPr="00BA1228">
              <w:rPr>
                <w:sz w:val="22"/>
                <w:szCs w:val="22"/>
                <w:shd w:val="clear" w:color="auto" w:fill="FFFFFF"/>
              </w:rPr>
              <w:t>63 906,29</w:t>
            </w:r>
          </w:p>
        </w:tc>
        <w:tc>
          <w:tcPr>
            <w:tcW w:w="1985" w:type="dxa"/>
            <w:vAlign w:val="center"/>
            <w:hideMark/>
          </w:tcPr>
          <w:p w:rsidR="00BA1228" w:rsidRPr="00BA1228" w:rsidRDefault="00BA1228" w:rsidP="00E95220">
            <w:pPr>
              <w:spacing w:line="264" w:lineRule="auto"/>
              <w:ind w:left="-113" w:right="-113"/>
              <w:jc w:val="center"/>
              <w:rPr>
                <w:spacing w:val="-4"/>
                <w:sz w:val="22"/>
                <w:szCs w:val="22"/>
                <w:lang w:val="ru-RU" w:eastAsia="ru-RU"/>
              </w:rPr>
            </w:pPr>
            <w:r w:rsidRPr="00BA1228">
              <w:rPr>
                <w:spacing w:val="-4"/>
                <w:sz w:val="22"/>
                <w:szCs w:val="22"/>
                <w:lang w:val="ru-RU" w:eastAsia="ru-RU"/>
              </w:rPr>
              <w:t>Источник 1</w:t>
            </w:r>
          </w:p>
        </w:tc>
        <w:tc>
          <w:tcPr>
            <w:tcW w:w="1134" w:type="dxa"/>
            <w:vMerge w:val="restart"/>
            <w:vAlign w:val="center"/>
            <w:hideMark/>
          </w:tcPr>
          <w:p w:rsidR="00BA1228" w:rsidRDefault="00BA1228">
            <w:pPr>
              <w:jc w:val="center"/>
              <w:rPr>
                <w:sz w:val="22"/>
                <w:szCs w:val="22"/>
              </w:rPr>
            </w:pPr>
            <w:r>
              <w:rPr>
                <w:sz w:val="22"/>
                <w:szCs w:val="22"/>
              </w:rPr>
              <w:t>59021,32</w:t>
            </w:r>
          </w:p>
        </w:tc>
        <w:tc>
          <w:tcPr>
            <w:tcW w:w="1134" w:type="dxa"/>
            <w:vMerge w:val="restart"/>
            <w:vAlign w:val="center"/>
            <w:hideMark/>
          </w:tcPr>
          <w:p w:rsidR="00BA1228" w:rsidRDefault="00BA1228">
            <w:pPr>
              <w:jc w:val="center"/>
              <w:rPr>
                <w:sz w:val="22"/>
                <w:szCs w:val="22"/>
              </w:rPr>
            </w:pPr>
            <w:r>
              <w:rPr>
                <w:sz w:val="22"/>
                <w:szCs w:val="22"/>
              </w:rPr>
              <w:t>4251,42</w:t>
            </w:r>
          </w:p>
        </w:tc>
        <w:tc>
          <w:tcPr>
            <w:tcW w:w="850" w:type="dxa"/>
            <w:vMerge w:val="restart"/>
            <w:vAlign w:val="center"/>
            <w:hideMark/>
          </w:tcPr>
          <w:p w:rsidR="00BA1228" w:rsidRDefault="00BA1228">
            <w:pPr>
              <w:jc w:val="center"/>
              <w:rPr>
                <w:sz w:val="22"/>
                <w:szCs w:val="22"/>
              </w:rPr>
            </w:pPr>
            <w:r>
              <w:rPr>
                <w:sz w:val="22"/>
                <w:szCs w:val="22"/>
              </w:rPr>
              <w:t>7,20%</w:t>
            </w:r>
          </w:p>
        </w:tc>
        <w:tc>
          <w:tcPr>
            <w:tcW w:w="1417" w:type="dxa"/>
            <w:vMerge w:val="restart"/>
            <w:vAlign w:val="center"/>
            <w:hideMark/>
          </w:tcPr>
          <w:p w:rsidR="00BA1228" w:rsidRDefault="00BA1228">
            <w:pPr>
              <w:jc w:val="center"/>
              <w:rPr>
                <w:b/>
                <w:bCs/>
                <w:sz w:val="22"/>
                <w:szCs w:val="22"/>
              </w:rPr>
            </w:pPr>
            <w:r>
              <w:rPr>
                <w:b/>
                <w:bCs/>
                <w:sz w:val="22"/>
                <w:szCs w:val="22"/>
              </w:rPr>
              <w:t>236 085,28</w:t>
            </w:r>
          </w:p>
        </w:tc>
      </w:tr>
      <w:tr w:rsidR="00444E28" w:rsidRPr="00BA1228" w:rsidTr="00397155">
        <w:trPr>
          <w:trHeight w:val="378"/>
        </w:trPr>
        <w:tc>
          <w:tcPr>
            <w:tcW w:w="426" w:type="dxa"/>
            <w:vMerge/>
            <w:vAlign w:val="center"/>
            <w:hideMark/>
          </w:tcPr>
          <w:p w:rsidR="00444E28" w:rsidRPr="00BA1228" w:rsidRDefault="00444E28" w:rsidP="00E40ABC">
            <w:pPr>
              <w:ind w:left="-57" w:right="-57"/>
              <w:rPr>
                <w:sz w:val="22"/>
                <w:szCs w:val="22"/>
                <w:lang w:val="ru-RU" w:eastAsia="ru-RU"/>
              </w:rPr>
            </w:pPr>
          </w:p>
        </w:tc>
        <w:tc>
          <w:tcPr>
            <w:tcW w:w="1701" w:type="dxa"/>
            <w:vMerge/>
            <w:vAlign w:val="center"/>
            <w:hideMark/>
          </w:tcPr>
          <w:p w:rsidR="00444E28" w:rsidRPr="00BA1228" w:rsidRDefault="00444E28" w:rsidP="00B15635">
            <w:pPr>
              <w:rPr>
                <w:sz w:val="22"/>
                <w:szCs w:val="22"/>
                <w:lang w:val="ru-RU" w:eastAsia="ru-RU"/>
              </w:rPr>
            </w:pPr>
          </w:p>
        </w:tc>
        <w:tc>
          <w:tcPr>
            <w:tcW w:w="992" w:type="dxa"/>
            <w:vMerge/>
          </w:tcPr>
          <w:p w:rsidR="00444E28" w:rsidRPr="00BA1228" w:rsidRDefault="00444E28" w:rsidP="00B15635">
            <w:pPr>
              <w:ind w:left="-57" w:right="-57"/>
              <w:jc w:val="center"/>
              <w:rPr>
                <w:sz w:val="22"/>
                <w:szCs w:val="22"/>
                <w:shd w:val="clear" w:color="auto" w:fill="FFFFFF"/>
                <w:lang w:val="ru-RU"/>
              </w:rPr>
            </w:pPr>
          </w:p>
        </w:tc>
        <w:tc>
          <w:tcPr>
            <w:tcW w:w="1701" w:type="dxa"/>
            <w:vMerge/>
          </w:tcPr>
          <w:p w:rsidR="00444E28" w:rsidRPr="00BA1228" w:rsidRDefault="00444E28" w:rsidP="00B15635">
            <w:pPr>
              <w:ind w:left="-57" w:right="-57"/>
              <w:jc w:val="center"/>
              <w:rPr>
                <w:sz w:val="22"/>
                <w:szCs w:val="22"/>
                <w:shd w:val="clear" w:color="auto" w:fill="FFFFFF"/>
                <w:lang w:val="ru-RU"/>
              </w:rPr>
            </w:pPr>
          </w:p>
        </w:tc>
        <w:tc>
          <w:tcPr>
            <w:tcW w:w="850" w:type="dxa"/>
            <w:vMerge/>
            <w:vAlign w:val="center"/>
          </w:tcPr>
          <w:p w:rsidR="00444E28" w:rsidRPr="00BA1228" w:rsidRDefault="00444E28" w:rsidP="00B15635">
            <w:pPr>
              <w:ind w:left="-57" w:right="-57"/>
              <w:jc w:val="center"/>
              <w:rPr>
                <w:sz w:val="22"/>
                <w:szCs w:val="22"/>
                <w:shd w:val="clear" w:color="auto" w:fill="FFFFFF"/>
                <w:lang w:val="ru-RU"/>
              </w:rPr>
            </w:pPr>
          </w:p>
        </w:tc>
        <w:tc>
          <w:tcPr>
            <w:tcW w:w="850" w:type="dxa"/>
            <w:vMerge/>
            <w:vAlign w:val="center"/>
          </w:tcPr>
          <w:p w:rsidR="00444E28" w:rsidRPr="00BA1228" w:rsidRDefault="00444E28" w:rsidP="00B15635">
            <w:pPr>
              <w:ind w:left="-57" w:right="-57"/>
              <w:jc w:val="center"/>
              <w:rPr>
                <w:sz w:val="22"/>
                <w:szCs w:val="22"/>
                <w:lang w:val="ru-RU" w:eastAsia="ru-RU"/>
              </w:rPr>
            </w:pPr>
          </w:p>
        </w:tc>
        <w:tc>
          <w:tcPr>
            <w:tcW w:w="850" w:type="dxa"/>
            <w:vMerge/>
            <w:vAlign w:val="center"/>
            <w:hideMark/>
          </w:tcPr>
          <w:p w:rsidR="00444E28" w:rsidRPr="00BA1228" w:rsidRDefault="00444E28" w:rsidP="001043BD">
            <w:pPr>
              <w:ind w:left="-57" w:right="-57"/>
              <w:jc w:val="center"/>
              <w:rPr>
                <w:sz w:val="22"/>
                <w:szCs w:val="22"/>
                <w:lang w:val="ru-RU" w:eastAsia="ru-RU"/>
              </w:rPr>
            </w:pPr>
          </w:p>
        </w:tc>
        <w:tc>
          <w:tcPr>
            <w:tcW w:w="851" w:type="dxa"/>
            <w:vMerge/>
            <w:vAlign w:val="center"/>
            <w:hideMark/>
          </w:tcPr>
          <w:p w:rsidR="00444E28" w:rsidRPr="00BA1228" w:rsidRDefault="00444E28" w:rsidP="001043BD">
            <w:pPr>
              <w:jc w:val="center"/>
              <w:rPr>
                <w:sz w:val="22"/>
                <w:szCs w:val="22"/>
                <w:lang w:val="ru-RU" w:eastAsia="ru-RU"/>
              </w:rPr>
            </w:pPr>
          </w:p>
        </w:tc>
        <w:tc>
          <w:tcPr>
            <w:tcW w:w="993" w:type="dxa"/>
            <w:noWrap/>
            <w:vAlign w:val="center"/>
            <w:hideMark/>
          </w:tcPr>
          <w:p w:rsidR="00444E28" w:rsidRPr="00BA1228" w:rsidRDefault="006A47DE" w:rsidP="00664A3B">
            <w:pPr>
              <w:jc w:val="right"/>
              <w:rPr>
                <w:sz w:val="22"/>
                <w:szCs w:val="22"/>
                <w:lang w:val="ru-RU" w:eastAsia="ru-RU"/>
              </w:rPr>
            </w:pPr>
            <w:r w:rsidRPr="00BA1228">
              <w:rPr>
                <w:sz w:val="22"/>
                <w:szCs w:val="22"/>
                <w:lang w:val="ru-RU" w:eastAsia="ru-RU"/>
              </w:rPr>
              <w:t>57000</w:t>
            </w:r>
            <w:r w:rsidR="00397155" w:rsidRPr="00BA1228">
              <w:rPr>
                <w:sz w:val="22"/>
                <w:szCs w:val="22"/>
                <w:lang w:val="ru-RU" w:eastAsia="ru-RU"/>
              </w:rPr>
              <w:t>,00</w:t>
            </w:r>
          </w:p>
        </w:tc>
        <w:tc>
          <w:tcPr>
            <w:tcW w:w="1985" w:type="dxa"/>
            <w:vAlign w:val="center"/>
            <w:hideMark/>
          </w:tcPr>
          <w:p w:rsidR="00444E28" w:rsidRPr="00BA1228" w:rsidRDefault="003F308F" w:rsidP="00E95220">
            <w:pPr>
              <w:jc w:val="center"/>
              <w:rPr>
                <w:sz w:val="22"/>
                <w:szCs w:val="22"/>
                <w:lang w:val="ru-RU"/>
              </w:rPr>
            </w:pPr>
            <w:r w:rsidRPr="00BA1228">
              <w:rPr>
                <w:sz w:val="22"/>
                <w:szCs w:val="22"/>
                <w:lang w:val="ru-RU"/>
              </w:rPr>
              <w:t>Источник 2</w:t>
            </w:r>
          </w:p>
        </w:tc>
        <w:tc>
          <w:tcPr>
            <w:tcW w:w="1134" w:type="dxa"/>
            <w:vMerge/>
            <w:vAlign w:val="center"/>
            <w:hideMark/>
          </w:tcPr>
          <w:p w:rsidR="00444E28" w:rsidRPr="00BA1228" w:rsidRDefault="00444E28" w:rsidP="002C632D">
            <w:pPr>
              <w:jc w:val="center"/>
              <w:rPr>
                <w:sz w:val="22"/>
                <w:szCs w:val="22"/>
                <w:lang w:val="ru-RU" w:eastAsia="ru-RU"/>
              </w:rPr>
            </w:pPr>
          </w:p>
        </w:tc>
        <w:tc>
          <w:tcPr>
            <w:tcW w:w="1134" w:type="dxa"/>
            <w:vMerge/>
            <w:vAlign w:val="center"/>
            <w:hideMark/>
          </w:tcPr>
          <w:p w:rsidR="00444E28" w:rsidRPr="00BA1228" w:rsidRDefault="00444E28" w:rsidP="002C632D">
            <w:pPr>
              <w:jc w:val="center"/>
              <w:rPr>
                <w:sz w:val="22"/>
                <w:szCs w:val="22"/>
                <w:lang w:val="ru-RU" w:eastAsia="ru-RU"/>
              </w:rPr>
            </w:pPr>
          </w:p>
        </w:tc>
        <w:tc>
          <w:tcPr>
            <w:tcW w:w="850" w:type="dxa"/>
            <w:vMerge/>
            <w:vAlign w:val="center"/>
            <w:hideMark/>
          </w:tcPr>
          <w:p w:rsidR="00444E28" w:rsidRPr="00BA1228" w:rsidRDefault="00444E28" w:rsidP="002C632D">
            <w:pPr>
              <w:jc w:val="center"/>
              <w:rPr>
                <w:sz w:val="22"/>
                <w:szCs w:val="22"/>
                <w:lang w:val="ru-RU" w:eastAsia="ru-RU"/>
              </w:rPr>
            </w:pPr>
          </w:p>
        </w:tc>
        <w:tc>
          <w:tcPr>
            <w:tcW w:w="1417" w:type="dxa"/>
            <w:vMerge/>
            <w:vAlign w:val="center"/>
            <w:hideMark/>
          </w:tcPr>
          <w:p w:rsidR="00444E28" w:rsidRPr="00BA1228" w:rsidRDefault="00444E28" w:rsidP="00664A3B">
            <w:pPr>
              <w:jc w:val="right"/>
              <w:rPr>
                <w:sz w:val="22"/>
                <w:szCs w:val="22"/>
                <w:lang w:val="ru-RU" w:eastAsia="ru-RU"/>
              </w:rPr>
            </w:pPr>
          </w:p>
        </w:tc>
      </w:tr>
      <w:tr w:rsidR="00444E28" w:rsidRPr="00BA1228" w:rsidTr="00397155">
        <w:trPr>
          <w:trHeight w:val="378"/>
        </w:trPr>
        <w:tc>
          <w:tcPr>
            <w:tcW w:w="426" w:type="dxa"/>
            <w:vMerge/>
            <w:vAlign w:val="center"/>
            <w:hideMark/>
          </w:tcPr>
          <w:p w:rsidR="00444E28" w:rsidRPr="00BA1228" w:rsidRDefault="00444E28" w:rsidP="00E40ABC">
            <w:pPr>
              <w:ind w:left="-57" w:right="-57"/>
              <w:rPr>
                <w:sz w:val="22"/>
                <w:szCs w:val="22"/>
                <w:lang w:val="ru-RU" w:eastAsia="ru-RU"/>
              </w:rPr>
            </w:pPr>
          </w:p>
        </w:tc>
        <w:tc>
          <w:tcPr>
            <w:tcW w:w="1701" w:type="dxa"/>
            <w:vMerge/>
            <w:vAlign w:val="center"/>
            <w:hideMark/>
          </w:tcPr>
          <w:p w:rsidR="00444E28" w:rsidRPr="00BA1228" w:rsidRDefault="00444E28" w:rsidP="00B15635">
            <w:pPr>
              <w:rPr>
                <w:sz w:val="22"/>
                <w:szCs w:val="22"/>
                <w:lang w:val="ru-RU" w:eastAsia="ru-RU"/>
              </w:rPr>
            </w:pPr>
          </w:p>
        </w:tc>
        <w:tc>
          <w:tcPr>
            <w:tcW w:w="992" w:type="dxa"/>
            <w:vMerge/>
          </w:tcPr>
          <w:p w:rsidR="00444E28" w:rsidRPr="00BA1228" w:rsidRDefault="00444E28" w:rsidP="00B15635">
            <w:pPr>
              <w:ind w:left="-57" w:right="-57"/>
              <w:jc w:val="center"/>
              <w:rPr>
                <w:sz w:val="22"/>
                <w:szCs w:val="22"/>
                <w:shd w:val="clear" w:color="auto" w:fill="FFFFFF"/>
                <w:lang w:val="ru-RU"/>
              </w:rPr>
            </w:pPr>
          </w:p>
        </w:tc>
        <w:tc>
          <w:tcPr>
            <w:tcW w:w="1701" w:type="dxa"/>
            <w:vMerge/>
          </w:tcPr>
          <w:p w:rsidR="00444E28" w:rsidRPr="00BA1228" w:rsidRDefault="00444E28" w:rsidP="00B15635">
            <w:pPr>
              <w:ind w:left="-57" w:right="-57"/>
              <w:jc w:val="center"/>
              <w:rPr>
                <w:sz w:val="22"/>
                <w:szCs w:val="22"/>
                <w:shd w:val="clear" w:color="auto" w:fill="FFFFFF"/>
                <w:lang w:val="ru-RU"/>
              </w:rPr>
            </w:pPr>
          </w:p>
        </w:tc>
        <w:tc>
          <w:tcPr>
            <w:tcW w:w="850" w:type="dxa"/>
            <w:vMerge/>
            <w:vAlign w:val="center"/>
          </w:tcPr>
          <w:p w:rsidR="00444E28" w:rsidRPr="00BA1228" w:rsidRDefault="00444E28" w:rsidP="00B15635">
            <w:pPr>
              <w:ind w:left="-57" w:right="-57"/>
              <w:jc w:val="center"/>
              <w:rPr>
                <w:sz w:val="22"/>
                <w:szCs w:val="22"/>
                <w:shd w:val="clear" w:color="auto" w:fill="FFFFFF"/>
                <w:lang w:val="ru-RU"/>
              </w:rPr>
            </w:pPr>
          </w:p>
        </w:tc>
        <w:tc>
          <w:tcPr>
            <w:tcW w:w="850" w:type="dxa"/>
            <w:vMerge/>
            <w:vAlign w:val="center"/>
          </w:tcPr>
          <w:p w:rsidR="00444E28" w:rsidRPr="00BA1228" w:rsidRDefault="00444E28" w:rsidP="00B15635">
            <w:pPr>
              <w:ind w:left="-57" w:right="-57"/>
              <w:jc w:val="center"/>
              <w:rPr>
                <w:sz w:val="22"/>
                <w:szCs w:val="22"/>
                <w:lang w:val="ru-RU" w:eastAsia="ru-RU"/>
              </w:rPr>
            </w:pPr>
          </w:p>
        </w:tc>
        <w:tc>
          <w:tcPr>
            <w:tcW w:w="850" w:type="dxa"/>
            <w:vMerge/>
            <w:vAlign w:val="center"/>
            <w:hideMark/>
          </w:tcPr>
          <w:p w:rsidR="00444E28" w:rsidRPr="00BA1228" w:rsidRDefault="00444E28" w:rsidP="001043BD">
            <w:pPr>
              <w:ind w:left="-57" w:right="-57"/>
              <w:jc w:val="center"/>
              <w:rPr>
                <w:sz w:val="22"/>
                <w:szCs w:val="22"/>
                <w:lang w:val="ru-RU" w:eastAsia="ru-RU"/>
              </w:rPr>
            </w:pPr>
          </w:p>
        </w:tc>
        <w:tc>
          <w:tcPr>
            <w:tcW w:w="851" w:type="dxa"/>
            <w:vMerge/>
            <w:vAlign w:val="center"/>
            <w:hideMark/>
          </w:tcPr>
          <w:p w:rsidR="00444E28" w:rsidRPr="00BA1228" w:rsidRDefault="00444E28" w:rsidP="001043BD">
            <w:pPr>
              <w:jc w:val="center"/>
              <w:rPr>
                <w:sz w:val="22"/>
                <w:szCs w:val="22"/>
                <w:lang w:val="ru-RU" w:eastAsia="ru-RU"/>
              </w:rPr>
            </w:pPr>
          </w:p>
        </w:tc>
        <w:tc>
          <w:tcPr>
            <w:tcW w:w="993" w:type="dxa"/>
            <w:noWrap/>
            <w:vAlign w:val="center"/>
            <w:hideMark/>
          </w:tcPr>
          <w:p w:rsidR="00444E28" w:rsidRPr="00BA1228" w:rsidRDefault="00BA1228" w:rsidP="00664A3B">
            <w:pPr>
              <w:jc w:val="right"/>
              <w:rPr>
                <w:sz w:val="22"/>
                <w:szCs w:val="22"/>
                <w:lang w:val="ru-RU" w:eastAsia="ru-RU"/>
              </w:rPr>
            </w:pPr>
            <w:r w:rsidRPr="00BA1228">
              <w:rPr>
                <w:sz w:val="22"/>
                <w:szCs w:val="22"/>
                <w:shd w:val="clear" w:color="auto" w:fill="FFFFFF"/>
              </w:rPr>
              <w:t>56 157,67</w:t>
            </w:r>
          </w:p>
        </w:tc>
        <w:tc>
          <w:tcPr>
            <w:tcW w:w="1985" w:type="dxa"/>
            <w:vAlign w:val="center"/>
            <w:hideMark/>
          </w:tcPr>
          <w:p w:rsidR="00444E28" w:rsidRPr="00BA1228" w:rsidRDefault="003F308F" w:rsidP="00E95220">
            <w:pPr>
              <w:jc w:val="center"/>
              <w:rPr>
                <w:sz w:val="22"/>
                <w:szCs w:val="22"/>
                <w:lang w:val="ru-RU"/>
              </w:rPr>
            </w:pPr>
            <w:r w:rsidRPr="00BA1228">
              <w:rPr>
                <w:sz w:val="22"/>
                <w:szCs w:val="22"/>
                <w:lang w:val="ru-RU"/>
              </w:rPr>
              <w:t>Источник 3</w:t>
            </w:r>
          </w:p>
        </w:tc>
        <w:tc>
          <w:tcPr>
            <w:tcW w:w="1134" w:type="dxa"/>
            <w:vMerge/>
            <w:vAlign w:val="center"/>
            <w:hideMark/>
          </w:tcPr>
          <w:p w:rsidR="00444E28" w:rsidRPr="00BA1228" w:rsidRDefault="00444E28" w:rsidP="002C632D">
            <w:pPr>
              <w:jc w:val="center"/>
              <w:rPr>
                <w:sz w:val="22"/>
                <w:szCs w:val="22"/>
                <w:lang w:val="ru-RU" w:eastAsia="ru-RU"/>
              </w:rPr>
            </w:pPr>
          </w:p>
        </w:tc>
        <w:tc>
          <w:tcPr>
            <w:tcW w:w="1134" w:type="dxa"/>
            <w:vMerge/>
            <w:vAlign w:val="center"/>
            <w:hideMark/>
          </w:tcPr>
          <w:p w:rsidR="00444E28" w:rsidRPr="00BA1228" w:rsidRDefault="00444E28" w:rsidP="002C632D">
            <w:pPr>
              <w:jc w:val="center"/>
              <w:rPr>
                <w:sz w:val="22"/>
                <w:szCs w:val="22"/>
                <w:lang w:val="ru-RU" w:eastAsia="ru-RU"/>
              </w:rPr>
            </w:pPr>
          </w:p>
        </w:tc>
        <w:tc>
          <w:tcPr>
            <w:tcW w:w="850" w:type="dxa"/>
            <w:vMerge/>
            <w:vAlign w:val="center"/>
            <w:hideMark/>
          </w:tcPr>
          <w:p w:rsidR="00444E28" w:rsidRPr="00BA1228" w:rsidRDefault="00444E28" w:rsidP="002C632D">
            <w:pPr>
              <w:jc w:val="center"/>
              <w:rPr>
                <w:sz w:val="22"/>
                <w:szCs w:val="22"/>
                <w:lang w:val="ru-RU" w:eastAsia="ru-RU"/>
              </w:rPr>
            </w:pPr>
          </w:p>
        </w:tc>
        <w:tc>
          <w:tcPr>
            <w:tcW w:w="1417" w:type="dxa"/>
            <w:vMerge/>
            <w:vAlign w:val="center"/>
            <w:hideMark/>
          </w:tcPr>
          <w:p w:rsidR="00444E28" w:rsidRPr="00BA1228" w:rsidRDefault="00444E28" w:rsidP="00664A3B">
            <w:pPr>
              <w:jc w:val="right"/>
              <w:rPr>
                <w:sz w:val="22"/>
                <w:szCs w:val="22"/>
                <w:lang w:val="ru-RU" w:eastAsia="ru-RU"/>
              </w:rPr>
            </w:pPr>
          </w:p>
        </w:tc>
      </w:tr>
      <w:tr w:rsidR="00E870D4" w:rsidRPr="00BA1228" w:rsidTr="00FC2119">
        <w:trPr>
          <w:trHeight w:val="20"/>
        </w:trPr>
        <w:tc>
          <w:tcPr>
            <w:tcW w:w="14317" w:type="dxa"/>
            <w:gridSpan w:val="13"/>
          </w:tcPr>
          <w:p w:rsidR="00E870D4" w:rsidRPr="00BA1228" w:rsidRDefault="00E870D4" w:rsidP="00B15635">
            <w:pPr>
              <w:ind w:left="-57" w:right="-57"/>
              <w:jc w:val="right"/>
              <w:rPr>
                <w:b/>
                <w:bCs/>
                <w:sz w:val="22"/>
                <w:szCs w:val="22"/>
                <w:lang w:val="ru-RU" w:eastAsia="ru-RU"/>
              </w:rPr>
            </w:pPr>
            <w:r w:rsidRPr="00BA1228">
              <w:rPr>
                <w:b/>
                <w:bCs/>
                <w:sz w:val="22"/>
                <w:szCs w:val="22"/>
                <w:lang w:val="ru-RU" w:eastAsia="ru-RU"/>
              </w:rPr>
              <w:t>ИТОГО:</w:t>
            </w:r>
          </w:p>
        </w:tc>
        <w:tc>
          <w:tcPr>
            <w:tcW w:w="1417" w:type="dxa"/>
            <w:noWrap/>
            <w:vAlign w:val="center"/>
            <w:hideMark/>
          </w:tcPr>
          <w:p w:rsidR="00E870D4" w:rsidRPr="00BA1228" w:rsidRDefault="00BA1228" w:rsidP="00865F5A">
            <w:pPr>
              <w:jc w:val="right"/>
              <w:rPr>
                <w:b/>
                <w:sz w:val="22"/>
                <w:szCs w:val="22"/>
                <w:lang w:val="ru-RU"/>
              </w:rPr>
            </w:pPr>
            <w:r>
              <w:rPr>
                <w:b/>
                <w:bCs/>
                <w:sz w:val="22"/>
                <w:szCs w:val="22"/>
              </w:rPr>
              <w:t>236 085,28</w:t>
            </w:r>
          </w:p>
        </w:tc>
      </w:tr>
    </w:tbl>
    <w:p w:rsidR="00E764FC" w:rsidRPr="00BA1228" w:rsidRDefault="00E764FC" w:rsidP="00E61664">
      <w:pPr>
        <w:rPr>
          <w:sz w:val="22"/>
          <w:szCs w:val="22"/>
          <w:lang w:val="ru-RU"/>
        </w:rPr>
      </w:pPr>
    </w:p>
    <w:p w:rsidR="003F308F" w:rsidRPr="00BA1228" w:rsidRDefault="003F308F" w:rsidP="003F308F">
      <w:pPr>
        <w:spacing w:line="240" w:lineRule="exact"/>
        <w:rPr>
          <w:sz w:val="22"/>
          <w:szCs w:val="22"/>
          <w:lang w:val="ru-RU"/>
        </w:rPr>
      </w:pPr>
      <w:r w:rsidRPr="00BA1228">
        <w:rPr>
          <w:sz w:val="22"/>
          <w:szCs w:val="22"/>
          <w:lang w:val="ru-RU"/>
        </w:rPr>
        <w:t xml:space="preserve">Расчет цен производился на основании сведений из </w:t>
      </w:r>
      <w:r w:rsidR="00E3132D" w:rsidRPr="00BA1228">
        <w:rPr>
          <w:sz w:val="22"/>
          <w:szCs w:val="22"/>
          <w:lang w:val="ru-RU"/>
        </w:rPr>
        <w:t>реестра договоров</w:t>
      </w:r>
      <w:r w:rsidRPr="00BA1228">
        <w:rPr>
          <w:sz w:val="22"/>
          <w:szCs w:val="22"/>
          <w:lang w:val="ru-RU"/>
        </w:rPr>
        <w:t>:</w:t>
      </w:r>
    </w:p>
    <w:p w:rsidR="003F308F" w:rsidRPr="00BA1228" w:rsidRDefault="003F308F" w:rsidP="003F308F">
      <w:pPr>
        <w:spacing w:line="240" w:lineRule="exact"/>
        <w:rPr>
          <w:sz w:val="22"/>
          <w:szCs w:val="22"/>
          <w:lang w:val="ru-RU"/>
        </w:rPr>
      </w:pPr>
      <w:r w:rsidRPr="00BA1228">
        <w:rPr>
          <w:sz w:val="22"/>
          <w:szCs w:val="22"/>
          <w:lang w:val="ru-RU"/>
        </w:rPr>
        <w:t xml:space="preserve">Источник 1 Сведения из </w:t>
      </w:r>
      <w:r w:rsidR="00E3132D" w:rsidRPr="00BA1228">
        <w:rPr>
          <w:sz w:val="22"/>
          <w:szCs w:val="22"/>
          <w:lang w:val="ru-RU"/>
        </w:rPr>
        <w:t xml:space="preserve">реестра договоров </w:t>
      </w:r>
      <w:r w:rsidR="00B96DBC">
        <w:fldChar w:fldCharType="begin"/>
      </w:r>
      <w:r w:rsidR="00B96DBC">
        <w:instrText>HYPERLINK</w:instrText>
      </w:r>
      <w:r w:rsidR="00B96DBC" w:rsidRPr="005458A5">
        <w:rPr>
          <w:lang w:val="ru-RU"/>
        </w:rPr>
        <w:instrText xml:space="preserve"> "</w:instrText>
      </w:r>
      <w:r w:rsidR="00B96DBC">
        <w:instrText>https</w:instrText>
      </w:r>
      <w:r w:rsidR="00B96DBC" w:rsidRPr="005458A5">
        <w:rPr>
          <w:lang w:val="ru-RU"/>
        </w:rPr>
        <w:instrText>://</w:instrText>
      </w:r>
      <w:r w:rsidR="00B96DBC">
        <w:instrText>zakupki</w:instrText>
      </w:r>
      <w:r w:rsidR="00B96DBC" w:rsidRPr="005458A5">
        <w:rPr>
          <w:lang w:val="ru-RU"/>
        </w:rPr>
        <w:instrText>.</w:instrText>
      </w:r>
      <w:r w:rsidR="00B96DBC">
        <w:instrText>gov</w:instrText>
      </w:r>
      <w:r w:rsidR="00B96DBC" w:rsidRPr="005458A5">
        <w:rPr>
          <w:lang w:val="ru-RU"/>
        </w:rPr>
        <w:instrText>.</w:instrText>
      </w:r>
      <w:r w:rsidR="00B96DBC">
        <w:instrText>ru</w:instrText>
      </w:r>
      <w:r w:rsidR="00B96DBC" w:rsidRPr="005458A5">
        <w:rPr>
          <w:lang w:val="ru-RU"/>
        </w:rPr>
        <w:instrText>/</w:instrText>
      </w:r>
      <w:r w:rsidR="00B96DBC">
        <w:instrText>epz</w:instrText>
      </w:r>
      <w:r w:rsidR="00B96DBC" w:rsidRPr="005458A5">
        <w:rPr>
          <w:lang w:val="ru-RU"/>
        </w:rPr>
        <w:instrText>/</w:instrText>
      </w:r>
      <w:r w:rsidR="00B96DBC">
        <w:instrText>contractfz</w:instrText>
      </w:r>
      <w:r w:rsidR="00B96DBC" w:rsidRPr="005458A5">
        <w:rPr>
          <w:lang w:val="ru-RU"/>
        </w:rPr>
        <w:instrText>223/</w:instrText>
      </w:r>
      <w:r w:rsidR="00B96DBC">
        <w:instrText>card</w:instrText>
      </w:r>
      <w:r w:rsidR="00B96DBC" w:rsidRPr="005458A5">
        <w:rPr>
          <w:lang w:val="ru-RU"/>
        </w:rPr>
        <w:instrText>/</w:instrText>
      </w:r>
      <w:r w:rsidR="00B96DBC">
        <w:instrText>contract</w:instrText>
      </w:r>
      <w:r w:rsidR="00B96DBC" w:rsidRPr="005458A5">
        <w:rPr>
          <w:lang w:val="ru-RU"/>
        </w:rPr>
        <w:instrText>-</w:instrText>
      </w:r>
      <w:r w:rsidR="00B96DBC">
        <w:instrText>info</w:instrText>
      </w:r>
      <w:r w:rsidR="00B96DBC" w:rsidRPr="005458A5">
        <w:rPr>
          <w:lang w:val="ru-RU"/>
        </w:rPr>
        <w:instrText>.</w:instrText>
      </w:r>
      <w:r w:rsidR="00B96DBC">
        <w:instrText>html</w:instrText>
      </w:r>
      <w:r w:rsidR="00B96DBC" w:rsidRPr="005458A5">
        <w:rPr>
          <w:lang w:val="ru-RU"/>
        </w:rPr>
        <w:instrText>?</w:instrText>
      </w:r>
      <w:r w:rsidR="00B96DBC">
        <w:instrText>id</w:instrText>
      </w:r>
      <w:r w:rsidR="00B96DBC" w:rsidRPr="005458A5">
        <w:rPr>
          <w:lang w:val="ru-RU"/>
        </w:rPr>
        <w:instrText>=21465156" \</w:instrText>
      </w:r>
      <w:r w:rsidR="00B96DBC">
        <w:instrText>t</w:instrText>
      </w:r>
      <w:r w:rsidR="00B96DBC" w:rsidRPr="005458A5">
        <w:rPr>
          <w:lang w:val="ru-RU"/>
        </w:rPr>
        <w:instrText xml:space="preserve"> "_</w:instrText>
      </w:r>
      <w:r w:rsidR="00B96DBC">
        <w:instrText>blank</w:instrText>
      </w:r>
      <w:r w:rsidR="00B96DBC" w:rsidRPr="005458A5">
        <w:rPr>
          <w:lang w:val="ru-RU"/>
        </w:rPr>
        <w:instrText>"</w:instrText>
      </w:r>
      <w:r w:rsidR="00B96DBC">
        <w:fldChar w:fldCharType="separate"/>
      </w:r>
      <w:r w:rsidR="00FD7178" w:rsidRPr="00BA1228">
        <w:rPr>
          <w:rStyle w:val="a6"/>
          <w:color w:val="auto"/>
          <w:sz w:val="22"/>
          <w:szCs w:val="22"/>
          <w:bdr w:val="none" w:sz="0" w:space="0" w:color="auto" w:frame="1"/>
          <w:shd w:val="clear" w:color="auto" w:fill="FFFFFF"/>
          <w:lang w:val="ru-RU"/>
        </w:rPr>
        <w:t>№ 53243501156250000010000</w:t>
      </w:r>
      <w:r w:rsidR="00B96DBC">
        <w:fldChar w:fldCharType="end"/>
      </w:r>
      <w:r w:rsidR="00FD7178" w:rsidRPr="00BA1228">
        <w:rPr>
          <w:sz w:val="22"/>
          <w:szCs w:val="22"/>
          <w:shd w:val="clear" w:color="auto" w:fill="FFFFFF"/>
        </w:rPr>
        <w:t> </w:t>
      </w:r>
    </w:p>
    <w:p w:rsidR="0040409D" w:rsidRPr="00BA1228" w:rsidRDefault="003F308F" w:rsidP="003F308F">
      <w:pPr>
        <w:spacing w:line="240" w:lineRule="exact"/>
        <w:rPr>
          <w:sz w:val="22"/>
          <w:szCs w:val="22"/>
          <w:lang w:val="ru-RU"/>
        </w:rPr>
      </w:pPr>
      <w:r w:rsidRPr="00BA1228">
        <w:rPr>
          <w:sz w:val="22"/>
          <w:szCs w:val="22"/>
          <w:lang w:val="ru-RU"/>
        </w:rPr>
        <w:t>Источник 2 Сведения из</w:t>
      </w:r>
      <w:r w:rsidR="00E3132D" w:rsidRPr="00BA1228">
        <w:rPr>
          <w:sz w:val="22"/>
          <w:szCs w:val="22"/>
          <w:lang w:val="ru-RU"/>
        </w:rPr>
        <w:t xml:space="preserve"> реестра договоров</w:t>
      </w:r>
      <w:r w:rsidRPr="00BA1228">
        <w:rPr>
          <w:sz w:val="22"/>
          <w:szCs w:val="22"/>
          <w:lang w:val="ru-RU"/>
        </w:rPr>
        <w:t xml:space="preserve"> </w:t>
      </w:r>
      <w:hyperlink r:id="rId8" w:tgtFrame="_blank" w:history="1">
        <w:r w:rsidR="006A47DE" w:rsidRPr="00BA1228">
          <w:rPr>
            <w:rStyle w:val="a6"/>
            <w:color w:val="auto"/>
            <w:sz w:val="22"/>
            <w:szCs w:val="22"/>
            <w:bdr w:val="none" w:sz="0" w:space="0" w:color="auto" w:frame="1"/>
            <w:shd w:val="clear" w:color="auto" w:fill="FFFFFF"/>
            <w:lang w:val="ru-RU"/>
          </w:rPr>
          <w:t>№ 2243400097724000051</w:t>
        </w:r>
      </w:hyperlink>
    </w:p>
    <w:p w:rsidR="00FD7178" w:rsidRPr="00BA1228" w:rsidRDefault="003F308F" w:rsidP="00FD7178">
      <w:pPr>
        <w:spacing w:line="240" w:lineRule="exact"/>
        <w:rPr>
          <w:sz w:val="22"/>
          <w:szCs w:val="22"/>
          <w:lang w:val="ru-RU"/>
        </w:rPr>
      </w:pPr>
      <w:r w:rsidRPr="00BA1228">
        <w:rPr>
          <w:sz w:val="22"/>
          <w:szCs w:val="22"/>
          <w:lang w:val="ru-RU"/>
        </w:rPr>
        <w:t xml:space="preserve">Источник 3 </w:t>
      </w:r>
      <w:r w:rsidR="00BA1228" w:rsidRPr="00BA1228">
        <w:rPr>
          <w:sz w:val="22"/>
          <w:szCs w:val="22"/>
          <w:lang w:val="ru-RU"/>
        </w:rPr>
        <w:t xml:space="preserve">Сведения из реестра договоров  </w:t>
      </w:r>
      <w:r w:rsidR="00B96DBC">
        <w:fldChar w:fldCharType="begin"/>
      </w:r>
      <w:r w:rsidR="00B96DBC">
        <w:instrText>HYPERLINK</w:instrText>
      </w:r>
      <w:r w:rsidR="00B96DBC" w:rsidRPr="005458A5">
        <w:rPr>
          <w:lang w:val="ru-RU"/>
        </w:rPr>
        <w:instrText xml:space="preserve"> "</w:instrText>
      </w:r>
      <w:r w:rsidR="00B96DBC">
        <w:instrText>https</w:instrText>
      </w:r>
      <w:r w:rsidR="00B96DBC" w:rsidRPr="005458A5">
        <w:rPr>
          <w:lang w:val="ru-RU"/>
        </w:rPr>
        <w:instrText>://</w:instrText>
      </w:r>
      <w:r w:rsidR="00B96DBC">
        <w:instrText>zakupki</w:instrText>
      </w:r>
      <w:r w:rsidR="00B96DBC" w:rsidRPr="005458A5">
        <w:rPr>
          <w:lang w:val="ru-RU"/>
        </w:rPr>
        <w:instrText>.</w:instrText>
      </w:r>
      <w:r w:rsidR="00B96DBC">
        <w:instrText>gov</w:instrText>
      </w:r>
      <w:r w:rsidR="00B96DBC" w:rsidRPr="005458A5">
        <w:rPr>
          <w:lang w:val="ru-RU"/>
        </w:rPr>
        <w:instrText>.</w:instrText>
      </w:r>
      <w:r w:rsidR="00B96DBC">
        <w:instrText>ru</w:instrText>
      </w:r>
      <w:r w:rsidR="00B96DBC" w:rsidRPr="005458A5">
        <w:rPr>
          <w:lang w:val="ru-RU"/>
        </w:rPr>
        <w:instrText>/</w:instrText>
      </w:r>
      <w:r w:rsidR="00B96DBC">
        <w:instrText>epz</w:instrText>
      </w:r>
      <w:r w:rsidR="00B96DBC" w:rsidRPr="005458A5">
        <w:rPr>
          <w:lang w:val="ru-RU"/>
        </w:rPr>
        <w:instrText>/</w:instrText>
      </w:r>
      <w:r w:rsidR="00B96DBC">
        <w:instrText>contract</w:instrText>
      </w:r>
      <w:r w:rsidR="00B96DBC" w:rsidRPr="005458A5">
        <w:rPr>
          <w:lang w:val="ru-RU"/>
        </w:rPr>
        <w:instrText>/</w:instrText>
      </w:r>
      <w:r w:rsidR="00B96DBC">
        <w:instrText>contractCard</w:instrText>
      </w:r>
      <w:r w:rsidR="00B96DBC" w:rsidRPr="005458A5">
        <w:rPr>
          <w:lang w:val="ru-RU"/>
        </w:rPr>
        <w:instrText>/</w:instrText>
      </w:r>
      <w:r w:rsidR="00B96DBC">
        <w:instrText>common</w:instrText>
      </w:r>
      <w:r w:rsidR="00B96DBC" w:rsidRPr="005458A5">
        <w:rPr>
          <w:lang w:val="ru-RU"/>
        </w:rPr>
        <w:instrText>-</w:instrText>
      </w:r>
      <w:r w:rsidR="00B96DBC">
        <w:instrText>info</w:instrText>
      </w:r>
      <w:r w:rsidR="00B96DBC" w:rsidRPr="005458A5">
        <w:rPr>
          <w:lang w:val="ru-RU"/>
        </w:rPr>
        <w:instrText>.</w:instrText>
      </w:r>
      <w:r w:rsidR="00B96DBC">
        <w:instrText>html</w:instrText>
      </w:r>
      <w:r w:rsidR="00B96DBC" w:rsidRPr="005458A5">
        <w:rPr>
          <w:lang w:val="ru-RU"/>
        </w:rPr>
        <w:instrText>?</w:instrText>
      </w:r>
      <w:r w:rsidR="00B96DBC">
        <w:instrText>reestrNumber</w:instrText>
      </w:r>
      <w:r w:rsidR="00B96DBC" w:rsidRPr="005458A5">
        <w:rPr>
          <w:lang w:val="ru-RU"/>
        </w:rPr>
        <w:instrText>=2772000185025000661" \</w:instrText>
      </w:r>
      <w:r w:rsidR="00B96DBC">
        <w:instrText>t</w:instrText>
      </w:r>
      <w:r w:rsidR="00B96DBC" w:rsidRPr="005458A5">
        <w:rPr>
          <w:lang w:val="ru-RU"/>
        </w:rPr>
        <w:instrText xml:space="preserve"> "_</w:instrText>
      </w:r>
      <w:r w:rsidR="00B96DBC">
        <w:instrText>blank</w:instrText>
      </w:r>
      <w:r w:rsidR="00B96DBC" w:rsidRPr="005458A5">
        <w:rPr>
          <w:lang w:val="ru-RU"/>
        </w:rPr>
        <w:instrText>"</w:instrText>
      </w:r>
      <w:r w:rsidR="00B96DBC">
        <w:fldChar w:fldCharType="separate"/>
      </w:r>
      <w:r w:rsidR="00BA1228" w:rsidRPr="00BA1228">
        <w:rPr>
          <w:rStyle w:val="a6"/>
          <w:color w:val="auto"/>
          <w:sz w:val="22"/>
          <w:szCs w:val="22"/>
          <w:bdr w:val="none" w:sz="0" w:space="0" w:color="auto" w:frame="1"/>
          <w:shd w:val="clear" w:color="auto" w:fill="FFFFFF"/>
          <w:lang w:val="ru-RU"/>
        </w:rPr>
        <w:t>№ 2772000185025000661</w:t>
      </w:r>
      <w:r w:rsidR="00B96DBC">
        <w:fldChar w:fldCharType="end"/>
      </w:r>
    </w:p>
    <w:p w:rsidR="00E95220" w:rsidRPr="00BA1228" w:rsidRDefault="00E95220" w:rsidP="00E3132D">
      <w:pPr>
        <w:spacing w:line="240" w:lineRule="exact"/>
        <w:rPr>
          <w:sz w:val="22"/>
          <w:szCs w:val="22"/>
          <w:lang w:val="ru-RU"/>
        </w:rPr>
      </w:pPr>
    </w:p>
    <w:p w:rsidR="00A34838" w:rsidRPr="00BA1228" w:rsidRDefault="00A34838" w:rsidP="00E61664">
      <w:pPr>
        <w:rPr>
          <w:sz w:val="22"/>
          <w:szCs w:val="22"/>
          <w:lang w:val="ru-RU"/>
        </w:rPr>
      </w:pPr>
      <w:r w:rsidRPr="00BA1228">
        <w:rPr>
          <w:sz w:val="22"/>
          <w:szCs w:val="22"/>
          <w:lang w:val="ru-RU"/>
        </w:rPr>
        <w:t xml:space="preserve">Коэффициент вариации цены определяется по следующей формуле: </w:t>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p>
    <w:p w:rsidR="00A34838" w:rsidRPr="00BA1228" w:rsidRDefault="00A34838" w:rsidP="00E61664">
      <w:pPr>
        <w:spacing w:line="216" w:lineRule="auto"/>
        <w:rPr>
          <w:sz w:val="22"/>
          <w:szCs w:val="22"/>
          <w:lang w:val="ru-RU"/>
        </w:rPr>
      </w:pPr>
      <w:r w:rsidRPr="00BA1228">
        <w:rPr>
          <w:noProof/>
          <w:sz w:val="22"/>
          <w:szCs w:val="22"/>
          <w:lang w:val="ru-RU" w:eastAsia="ru-RU"/>
        </w:rPr>
        <w:drawing>
          <wp:anchor distT="0" distB="0" distL="114300" distR="114300" simplePos="0" relativeHeight="251659264" behindDoc="0" locked="0" layoutInCell="1" allowOverlap="1">
            <wp:simplePos x="0" y="0"/>
            <wp:positionH relativeFrom="column">
              <wp:posOffset>421005</wp:posOffset>
            </wp:positionH>
            <wp:positionV relativeFrom="paragraph">
              <wp:posOffset>60325</wp:posOffset>
            </wp:positionV>
            <wp:extent cx="1116330" cy="463550"/>
            <wp:effectExtent l="19050" t="0" r="7620" b="0"/>
            <wp:wrapNone/>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9" cstate="print"/>
                    <a:srcRect/>
                    <a:stretch>
                      <a:fillRect/>
                    </a:stretch>
                  </pic:blipFill>
                  <pic:spPr bwMode="auto">
                    <a:xfrm>
                      <a:off x="0" y="0"/>
                      <a:ext cx="1116330" cy="463550"/>
                    </a:xfrm>
                    <a:prstGeom prst="rect">
                      <a:avLst/>
                    </a:prstGeom>
                    <a:noFill/>
                    <a:ln w="9525">
                      <a:noFill/>
                      <a:miter lim="800000"/>
                      <a:headEnd/>
                      <a:tailEnd/>
                    </a:ln>
                  </pic:spPr>
                </pic:pic>
              </a:graphicData>
            </a:graphic>
          </wp:anchor>
        </w:drawing>
      </w:r>
      <w:r w:rsidRPr="00BA1228">
        <w:rPr>
          <w:sz w:val="22"/>
          <w:szCs w:val="22"/>
          <w:lang w:val="ru-RU"/>
        </w:rPr>
        <w:t>где:</w:t>
      </w:r>
      <w:r w:rsidRPr="00BA1228">
        <w:rPr>
          <w:sz w:val="22"/>
          <w:szCs w:val="22"/>
          <w:lang w:val="ru-RU"/>
        </w:rPr>
        <w:tab/>
      </w:r>
      <w:r w:rsidRPr="00BA1228">
        <w:rPr>
          <w:sz w:val="22"/>
          <w:szCs w:val="22"/>
        </w:rPr>
        <w:t>V</w:t>
      </w:r>
      <w:r w:rsidRPr="00BA1228">
        <w:rPr>
          <w:sz w:val="22"/>
          <w:szCs w:val="22"/>
          <w:lang w:val="ru-RU"/>
        </w:rPr>
        <w:t xml:space="preserve">                                </w:t>
      </w:r>
      <w:r w:rsidR="00E61664" w:rsidRPr="00BA1228">
        <w:rPr>
          <w:sz w:val="22"/>
          <w:szCs w:val="22"/>
          <w:lang w:val="ru-RU"/>
        </w:rPr>
        <w:t xml:space="preserve"> </w:t>
      </w:r>
      <w:r w:rsidRPr="00BA1228">
        <w:rPr>
          <w:sz w:val="22"/>
          <w:szCs w:val="22"/>
          <w:lang w:val="ru-RU"/>
        </w:rPr>
        <w:t xml:space="preserve">   - коэффициент вариации;</w:t>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p>
    <w:p w:rsidR="00A34838" w:rsidRPr="00BA1228" w:rsidRDefault="00A34838" w:rsidP="00E61664">
      <w:pPr>
        <w:spacing w:line="216" w:lineRule="auto"/>
        <w:rPr>
          <w:noProof/>
          <w:sz w:val="22"/>
          <w:szCs w:val="22"/>
          <w:lang w:val="ru-RU"/>
        </w:rPr>
      </w:pPr>
      <w:r w:rsidRPr="00BA1228">
        <w:rPr>
          <w:sz w:val="22"/>
          <w:szCs w:val="22"/>
          <w:lang w:val="ru-RU"/>
        </w:rPr>
        <w:t xml:space="preserve">                                                     - среднее квадратичное отклонение;</w:t>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t xml:space="preserve">                </w:t>
      </w:r>
      <w:r w:rsidRPr="00BA1228">
        <w:rPr>
          <w:sz w:val="22"/>
          <w:szCs w:val="22"/>
          <w:lang w:val="ru-RU"/>
        </w:rPr>
        <w:tab/>
      </w:r>
    </w:p>
    <w:p w:rsidR="00A34838" w:rsidRPr="00BA1228" w:rsidRDefault="00A34838" w:rsidP="00E61664">
      <w:pPr>
        <w:spacing w:line="216" w:lineRule="auto"/>
        <w:rPr>
          <w:sz w:val="22"/>
          <w:szCs w:val="22"/>
          <w:lang w:val="ru-RU"/>
        </w:rPr>
      </w:pPr>
      <w:r w:rsidRPr="00BA1228">
        <w:rPr>
          <w:noProof/>
          <w:sz w:val="22"/>
          <w:szCs w:val="22"/>
          <w:lang w:val="ru-RU" w:eastAsia="ru-RU"/>
        </w:rPr>
        <w:drawing>
          <wp:anchor distT="0" distB="0" distL="114300" distR="114300" simplePos="0" relativeHeight="251660288" behindDoc="0" locked="0" layoutInCell="1" allowOverlap="1">
            <wp:simplePos x="0" y="0"/>
            <wp:positionH relativeFrom="column">
              <wp:posOffset>421005</wp:posOffset>
            </wp:positionH>
            <wp:positionV relativeFrom="paragraph">
              <wp:posOffset>-1270</wp:posOffset>
            </wp:positionV>
            <wp:extent cx="220980" cy="228600"/>
            <wp:effectExtent l="0" t="0" r="0" b="0"/>
            <wp:wrapNone/>
            <wp:docPr id="1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srcRect/>
                    <a:stretch>
                      <a:fillRect/>
                    </a:stretch>
                  </pic:blipFill>
                  <pic:spPr bwMode="auto">
                    <a:xfrm>
                      <a:off x="0" y="0"/>
                      <a:ext cx="220980" cy="228600"/>
                    </a:xfrm>
                    <a:prstGeom prst="rect">
                      <a:avLst/>
                    </a:prstGeom>
                    <a:noFill/>
                    <a:ln w="9525">
                      <a:noFill/>
                      <a:miter lim="800000"/>
                      <a:headEnd/>
                      <a:tailEnd/>
                    </a:ln>
                  </pic:spPr>
                </pic:pic>
              </a:graphicData>
            </a:graphic>
          </wp:anchor>
        </w:drawing>
      </w:r>
      <w:r w:rsidRPr="00BA1228">
        <w:rPr>
          <w:sz w:val="22"/>
          <w:szCs w:val="22"/>
          <w:lang w:val="ru-RU"/>
        </w:rPr>
        <w:t xml:space="preserve">                                                               </w:t>
      </w:r>
    </w:p>
    <w:p w:rsidR="00A34838" w:rsidRPr="00BA1228" w:rsidRDefault="00A34838" w:rsidP="00E61664">
      <w:pPr>
        <w:spacing w:line="216" w:lineRule="auto"/>
        <w:rPr>
          <w:sz w:val="22"/>
          <w:szCs w:val="22"/>
          <w:lang w:val="ru-RU"/>
        </w:rPr>
      </w:pPr>
      <w:r w:rsidRPr="00BA1228">
        <w:rPr>
          <w:sz w:val="22"/>
          <w:szCs w:val="22"/>
          <w:lang w:val="ru-RU"/>
        </w:rPr>
        <w:t xml:space="preserve">                                                     - цена единицы товара, работы, услуги, указанная в источнике с номером </w:t>
      </w:r>
      <w:proofErr w:type="spellStart"/>
      <w:r w:rsidRPr="00BA1228">
        <w:rPr>
          <w:sz w:val="22"/>
          <w:szCs w:val="22"/>
        </w:rPr>
        <w:t>i</w:t>
      </w:r>
      <w:proofErr w:type="spellEnd"/>
      <w:r w:rsidRPr="00BA1228">
        <w:rPr>
          <w:sz w:val="22"/>
          <w:szCs w:val="22"/>
          <w:lang w:val="ru-RU"/>
        </w:rPr>
        <w:t>;</w:t>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p>
    <w:p w:rsidR="00A34838" w:rsidRPr="00BA1228" w:rsidRDefault="00A34838" w:rsidP="00E61664">
      <w:pPr>
        <w:spacing w:line="216" w:lineRule="auto"/>
        <w:rPr>
          <w:sz w:val="22"/>
          <w:szCs w:val="22"/>
          <w:lang w:val="ru-RU"/>
        </w:rPr>
      </w:pPr>
      <w:r w:rsidRPr="00BA1228">
        <w:rPr>
          <w:sz w:val="22"/>
          <w:szCs w:val="22"/>
          <w:lang w:val="ru-RU"/>
        </w:rPr>
        <w:t xml:space="preserve">            &lt;</w:t>
      </w:r>
      <w:proofErr w:type="spellStart"/>
      <w:r w:rsidRPr="00BA1228">
        <w:rPr>
          <w:sz w:val="22"/>
          <w:szCs w:val="22"/>
          <w:lang w:val="ru-RU"/>
        </w:rPr>
        <w:t>ц</w:t>
      </w:r>
      <w:proofErr w:type="spellEnd"/>
      <w:r w:rsidRPr="00BA1228">
        <w:rPr>
          <w:sz w:val="22"/>
          <w:szCs w:val="22"/>
          <w:lang w:val="ru-RU"/>
        </w:rPr>
        <w:t>&gt;                                 - средняя арифметическая величина цены единицы товара, работы, услуги;</w:t>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p>
    <w:p w:rsidR="00E61664" w:rsidRPr="00BA1228" w:rsidRDefault="00A34838" w:rsidP="00E61664">
      <w:pPr>
        <w:spacing w:line="216" w:lineRule="auto"/>
        <w:rPr>
          <w:sz w:val="22"/>
          <w:szCs w:val="22"/>
          <w:lang w:val="ru-RU"/>
        </w:rPr>
      </w:pPr>
      <w:r w:rsidRPr="00BA1228">
        <w:rPr>
          <w:sz w:val="22"/>
          <w:szCs w:val="22"/>
          <w:lang w:val="ru-RU"/>
        </w:rPr>
        <w:t xml:space="preserve">            </w:t>
      </w:r>
      <w:r w:rsidRPr="00BA1228">
        <w:rPr>
          <w:sz w:val="22"/>
          <w:szCs w:val="22"/>
        </w:rPr>
        <w:t>n</w:t>
      </w:r>
      <w:r w:rsidRPr="00BA1228">
        <w:rPr>
          <w:sz w:val="22"/>
          <w:szCs w:val="22"/>
          <w:lang w:val="ru-RU"/>
        </w:rPr>
        <w:t xml:space="preserve">                              - </w:t>
      </w:r>
      <w:proofErr w:type="gramStart"/>
      <w:r w:rsidRPr="00BA1228">
        <w:rPr>
          <w:sz w:val="22"/>
          <w:szCs w:val="22"/>
          <w:lang w:val="ru-RU"/>
        </w:rPr>
        <w:t>количество</w:t>
      </w:r>
      <w:proofErr w:type="gramEnd"/>
      <w:r w:rsidRPr="00BA1228">
        <w:rPr>
          <w:sz w:val="22"/>
          <w:szCs w:val="22"/>
          <w:lang w:val="ru-RU"/>
        </w:rPr>
        <w:t xml:space="preserve"> значений, используемых в расчете.</w:t>
      </w:r>
      <w:r w:rsidRPr="00BA1228">
        <w:rPr>
          <w:sz w:val="22"/>
          <w:szCs w:val="22"/>
          <w:lang w:val="ru-RU"/>
        </w:rPr>
        <w:tab/>
      </w:r>
      <w:r w:rsidRPr="00BA1228">
        <w:rPr>
          <w:sz w:val="22"/>
          <w:szCs w:val="22"/>
          <w:lang w:val="ru-RU"/>
        </w:rPr>
        <w:tab/>
      </w:r>
    </w:p>
    <w:p w:rsidR="00432EFA" w:rsidRPr="00BA1228" w:rsidRDefault="00A34838" w:rsidP="00CA3720">
      <w:pPr>
        <w:spacing w:line="216" w:lineRule="auto"/>
        <w:rPr>
          <w:sz w:val="22"/>
          <w:szCs w:val="22"/>
          <w:lang w:val="ru-RU"/>
        </w:rPr>
      </w:pP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r w:rsidRPr="00BA1228">
        <w:rPr>
          <w:sz w:val="22"/>
          <w:szCs w:val="22"/>
          <w:lang w:val="ru-RU"/>
        </w:rPr>
        <w:tab/>
      </w:r>
    </w:p>
    <w:p w:rsidR="00A34838" w:rsidRPr="00397155" w:rsidRDefault="00432EFA" w:rsidP="00E61664">
      <w:pPr>
        <w:spacing w:line="216" w:lineRule="auto"/>
        <w:ind w:right="3967"/>
        <w:rPr>
          <w:sz w:val="22"/>
          <w:szCs w:val="22"/>
          <w:lang w:val="ru-RU"/>
        </w:rPr>
      </w:pPr>
      <w:r w:rsidRPr="00397155">
        <w:rPr>
          <w:noProof/>
          <w:sz w:val="22"/>
          <w:szCs w:val="22"/>
          <w:lang w:val="ru-RU" w:eastAsia="ru-RU"/>
        </w:rPr>
        <w:lastRenderedPageBreak/>
        <w:drawing>
          <wp:anchor distT="0" distB="0" distL="114300" distR="114300" simplePos="0" relativeHeight="251661312" behindDoc="0" locked="0" layoutInCell="1" allowOverlap="1">
            <wp:simplePos x="0" y="0"/>
            <wp:positionH relativeFrom="column">
              <wp:posOffset>7488555</wp:posOffset>
            </wp:positionH>
            <wp:positionV relativeFrom="paragraph">
              <wp:posOffset>-362585</wp:posOffset>
            </wp:positionV>
            <wp:extent cx="1028700" cy="615950"/>
            <wp:effectExtent l="19050" t="0" r="0" b="0"/>
            <wp:wrapNone/>
            <wp:docPr id="8" name="Рисунок 6" descr="https://www.garant.ru/files/5/8/1407285/pict18-744305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s://www.garant.ru/files/5/8/1407285/pict18-74430562.png"/>
                    <pic:cNvPicPr>
                      <a:picLocks noChangeAspect="1" noChangeArrowheads="1"/>
                    </pic:cNvPicPr>
                  </pic:nvPicPr>
                  <pic:blipFill>
                    <a:blip r:embed="rId11" cstate="print"/>
                    <a:srcRect/>
                    <a:stretch>
                      <a:fillRect/>
                    </a:stretch>
                  </pic:blipFill>
                  <pic:spPr bwMode="auto">
                    <a:xfrm>
                      <a:off x="0" y="0"/>
                      <a:ext cx="1028700" cy="615950"/>
                    </a:xfrm>
                    <a:prstGeom prst="rect">
                      <a:avLst/>
                    </a:prstGeom>
                    <a:noFill/>
                    <a:ln w="9525">
                      <a:noFill/>
                      <a:miter lim="800000"/>
                      <a:headEnd/>
                      <a:tailEnd/>
                    </a:ln>
                  </pic:spPr>
                </pic:pic>
              </a:graphicData>
            </a:graphic>
          </wp:anchor>
        </w:drawing>
      </w:r>
      <w:r w:rsidR="00A34838" w:rsidRPr="00397155">
        <w:rPr>
          <w:sz w:val="22"/>
          <w:szCs w:val="22"/>
          <w:lang w:val="ru-RU"/>
        </w:rPr>
        <w:t xml:space="preserve">Расчет начальной цены </w:t>
      </w:r>
      <w:r w:rsidR="00047714" w:rsidRPr="00397155">
        <w:rPr>
          <w:sz w:val="22"/>
          <w:szCs w:val="22"/>
          <w:lang w:val="ru-RU"/>
        </w:rPr>
        <w:t>единицы</w:t>
      </w:r>
      <w:r w:rsidR="00A34838" w:rsidRPr="00397155">
        <w:rPr>
          <w:sz w:val="22"/>
          <w:szCs w:val="22"/>
          <w:lang w:val="ru-RU"/>
        </w:rPr>
        <w:t xml:space="preserve"> </w:t>
      </w:r>
      <w:r w:rsidR="00047714" w:rsidRPr="00397155">
        <w:rPr>
          <w:sz w:val="22"/>
          <w:szCs w:val="22"/>
          <w:lang w:val="ru-RU"/>
        </w:rPr>
        <w:t>осуществлен</w:t>
      </w:r>
      <w:r w:rsidR="00A34838" w:rsidRPr="00397155">
        <w:rPr>
          <w:sz w:val="22"/>
          <w:szCs w:val="22"/>
          <w:lang w:val="ru-RU"/>
        </w:rPr>
        <w:t xml:space="preserve"> на основании п.12 Приказа Министерства здравоохранения РФ от 15.05.2020  г.  № 450н:</w:t>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p>
    <w:p w:rsidR="00A34838" w:rsidRPr="00397155" w:rsidRDefault="00A34838" w:rsidP="00E61664">
      <w:pPr>
        <w:spacing w:line="216" w:lineRule="auto"/>
        <w:rPr>
          <w:sz w:val="22"/>
          <w:szCs w:val="22"/>
          <w:lang w:val="ru-RU"/>
        </w:rPr>
      </w:pPr>
      <w:r w:rsidRPr="00397155">
        <w:rPr>
          <w:sz w:val="22"/>
          <w:szCs w:val="22"/>
          <w:lang w:val="ru-RU"/>
        </w:rPr>
        <w:t>где:</w:t>
      </w:r>
      <w:r w:rsidR="00E61664" w:rsidRPr="00397155">
        <w:rPr>
          <w:sz w:val="22"/>
          <w:szCs w:val="22"/>
          <w:lang w:val="ru-RU"/>
        </w:rPr>
        <w:t xml:space="preserve">       </w:t>
      </w:r>
      <w:r w:rsidRPr="00397155">
        <w:rPr>
          <w:sz w:val="22"/>
          <w:szCs w:val="22"/>
          <w:lang w:val="ru-RU"/>
        </w:rPr>
        <w:t xml:space="preserve">НЦЕ     </w:t>
      </w:r>
      <w:r w:rsidR="00E61664" w:rsidRPr="00397155">
        <w:rPr>
          <w:sz w:val="22"/>
          <w:szCs w:val="22"/>
          <w:lang w:val="ru-RU"/>
        </w:rPr>
        <w:t xml:space="preserve"> </w:t>
      </w:r>
      <w:r w:rsidRPr="00397155">
        <w:rPr>
          <w:sz w:val="22"/>
          <w:szCs w:val="22"/>
          <w:lang w:val="ru-RU"/>
        </w:rPr>
        <w:t>- начальная цена единицы медицинского изделия, без учета НДС;</w:t>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p>
    <w:p w:rsidR="00A34838" w:rsidRPr="00397155" w:rsidRDefault="00A34838" w:rsidP="00E61664">
      <w:pPr>
        <w:spacing w:line="216" w:lineRule="auto"/>
        <w:rPr>
          <w:sz w:val="22"/>
          <w:szCs w:val="22"/>
          <w:lang w:val="ru-RU"/>
        </w:rPr>
      </w:pPr>
      <w:r w:rsidRPr="00397155">
        <w:rPr>
          <w:sz w:val="22"/>
          <w:szCs w:val="22"/>
          <w:lang w:val="ru-RU"/>
        </w:rPr>
        <w:t xml:space="preserve">              ЦЕМ    - цена единицы медицинского изделия, без учета НДС;</w:t>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p>
    <w:p w:rsidR="00A34838" w:rsidRPr="00397155" w:rsidRDefault="00A34838" w:rsidP="00E61664">
      <w:pPr>
        <w:spacing w:line="216" w:lineRule="auto"/>
        <w:rPr>
          <w:sz w:val="22"/>
          <w:szCs w:val="22"/>
          <w:lang w:val="ru-RU"/>
        </w:rPr>
      </w:pPr>
      <w:r w:rsidRPr="00397155">
        <w:rPr>
          <w:sz w:val="22"/>
          <w:szCs w:val="22"/>
          <w:lang w:val="ru-RU"/>
        </w:rPr>
        <w:t xml:space="preserve">               </w:t>
      </w:r>
      <w:proofErr w:type="spellStart"/>
      <w:proofErr w:type="gramStart"/>
      <w:r w:rsidRPr="00397155">
        <w:rPr>
          <w:sz w:val="22"/>
          <w:szCs w:val="22"/>
          <w:lang w:val="ru-RU"/>
        </w:rPr>
        <w:t>п</w:t>
      </w:r>
      <w:proofErr w:type="spellEnd"/>
      <w:proofErr w:type="gramEnd"/>
      <w:r w:rsidRPr="00397155">
        <w:rPr>
          <w:sz w:val="22"/>
          <w:szCs w:val="22"/>
          <w:lang w:val="ru-RU"/>
        </w:rPr>
        <w:t xml:space="preserve">           - количество значений информации о цене единицы </w:t>
      </w:r>
      <w:proofErr w:type="spellStart"/>
      <w:r w:rsidRPr="00397155">
        <w:rPr>
          <w:sz w:val="22"/>
          <w:szCs w:val="22"/>
        </w:rPr>
        <w:t>i</w:t>
      </w:r>
      <w:proofErr w:type="spellEnd"/>
      <w:r w:rsidRPr="00397155">
        <w:rPr>
          <w:sz w:val="22"/>
          <w:szCs w:val="22"/>
          <w:lang w:val="ru-RU"/>
        </w:rPr>
        <w:t>-го медицинского изделия;</w:t>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p>
    <w:p w:rsidR="00A34838" w:rsidRPr="00397155" w:rsidRDefault="00A34838" w:rsidP="00E61664">
      <w:pPr>
        <w:spacing w:line="216" w:lineRule="auto"/>
        <w:rPr>
          <w:sz w:val="22"/>
          <w:szCs w:val="22"/>
          <w:lang w:val="ru-RU"/>
        </w:rPr>
      </w:pPr>
      <w:r w:rsidRPr="00397155">
        <w:rPr>
          <w:noProof/>
          <w:sz w:val="22"/>
          <w:szCs w:val="22"/>
          <w:lang w:val="ru-RU" w:eastAsia="ru-RU"/>
        </w:rPr>
        <w:drawing>
          <wp:anchor distT="0" distB="0" distL="114300" distR="114300" simplePos="0" relativeHeight="251665408" behindDoc="0" locked="0" layoutInCell="1" allowOverlap="1">
            <wp:simplePos x="0" y="0"/>
            <wp:positionH relativeFrom="column">
              <wp:posOffset>421005</wp:posOffset>
            </wp:positionH>
            <wp:positionV relativeFrom="paragraph">
              <wp:posOffset>86995</wp:posOffset>
            </wp:positionV>
            <wp:extent cx="222250" cy="228600"/>
            <wp:effectExtent l="0" t="0" r="0" b="0"/>
            <wp:wrapNone/>
            <wp:docPr id="1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cstate="print"/>
                    <a:srcRect/>
                    <a:stretch>
                      <a:fillRect/>
                    </a:stretch>
                  </pic:blipFill>
                  <pic:spPr bwMode="auto">
                    <a:xfrm>
                      <a:off x="0" y="0"/>
                      <a:ext cx="222250" cy="228600"/>
                    </a:xfrm>
                    <a:prstGeom prst="rect">
                      <a:avLst/>
                    </a:prstGeom>
                    <a:noFill/>
                    <a:ln w="9525">
                      <a:noFill/>
                      <a:miter lim="800000"/>
                      <a:headEnd/>
                      <a:tailEnd/>
                    </a:ln>
                  </pic:spPr>
                </pic:pic>
              </a:graphicData>
            </a:graphic>
          </wp:anchor>
        </w:drawing>
      </w:r>
      <w:r w:rsidRPr="00397155">
        <w:rPr>
          <w:sz w:val="22"/>
          <w:szCs w:val="22"/>
          <w:lang w:val="ru-RU"/>
        </w:rPr>
        <w:t xml:space="preserve">               </w:t>
      </w:r>
      <w:proofErr w:type="spellStart"/>
      <w:r w:rsidRPr="00397155">
        <w:rPr>
          <w:sz w:val="22"/>
          <w:szCs w:val="22"/>
        </w:rPr>
        <w:t>i</w:t>
      </w:r>
      <w:proofErr w:type="spellEnd"/>
      <w:r w:rsidRPr="00397155">
        <w:rPr>
          <w:sz w:val="22"/>
          <w:szCs w:val="22"/>
          <w:lang w:val="ru-RU"/>
        </w:rPr>
        <w:t xml:space="preserve">          </w:t>
      </w:r>
      <w:r w:rsidR="00E61664" w:rsidRPr="00397155">
        <w:rPr>
          <w:sz w:val="22"/>
          <w:szCs w:val="22"/>
          <w:lang w:val="ru-RU"/>
        </w:rPr>
        <w:t xml:space="preserve"> </w:t>
      </w:r>
      <w:r w:rsidRPr="00397155">
        <w:rPr>
          <w:sz w:val="22"/>
          <w:szCs w:val="22"/>
          <w:lang w:val="ru-RU"/>
        </w:rPr>
        <w:t xml:space="preserve"> - </w:t>
      </w:r>
      <w:proofErr w:type="gramStart"/>
      <w:r w:rsidRPr="00397155">
        <w:rPr>
          <w:sz w:val="22"/>
          <w:szCs w:val="22"/>
          <w:lang w:val="ru-RU"/>
        </w:rPr>
        <w:t>номер</w:t>
      </w:r>
      <w:proofErr w:type="gramEnd"/>
      <w:r w:rsidRPr="00397155">
        <w:rPr>
          <w:sz w:val="22"/>
          <w:szCs w:val="22"/>
          <w:lang w:val="ru-RU"/>
        </w:rPr>
        <w:t xml:space="preserve"> информации о цене;</w:t>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p>
    <w:p w:rsidR="00A34838" w:rsidRPr="00397155" w:rsidRDefault="00A34838" w:rsidP="00E61664">
      <w:pPr>
        <w:spacing w:line="216" w:lineRule="auto"/>
        <w:rPr>
          <w:sz w:val="22"/>
          <w:szCs w:val="22"/>
          <w:lang w:val="ru-RU"/>
        </w:rPr>
      </w:pPr>
      <w:r w:rsidRPr="00397155">
        <w:rPr>
          <w:sz w:val="22"/>
          <w:szCs w:val="22"/>
          <w:lang w:val="ru-RU"/>
        </w:rPr>
        <w:t xml:space="preserve">                          </w:t>
      </w:r>
      <w:r w:rsidR="00E61664" w:rsidRPr="00397155">
        <w:rPr>
          <w:sz w:val="22"/>
          <w:szCs w:val="22"/>
          <w:lang w:val="ru-RU"/>
        </w:rPr>
        <w:t xml:space="preserve"> </w:t>
      </w:r>
      <w:r w:rsidRPr="00397155">
        <w:rPr>
          <w:sz w:val="22"/>
          <w:szCs w:val="22"/>
          <w:lang w:val="ru-RU"/>
        </w:rPr>
        <w:t xml:space="preserve">  - цена единицы </w:t>
      </w:r>
      <w:proofErr w:type="spellStart"/>
      <w:r w:rsidRPr="00397155">
        <w:rPr>
          <w:sz w:val="22"/>
          <w:szCs w:val="22"/>
        </w:rPr>
        <w:t>i</w:t>
      </w:r>
      <w:proofErr w:type="spellEnd"/>
      <w:r w:rsidRPr="00397155">
        <w:rPr>
          <w:sz w:val="22"/>
          <w:szCs w:val="22"/>
          <w:lang w:val="ru-RU"/>
        </w:rPr>
        <w:t>-го медицинского изделия, без учета НДС.</w:t>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p>
    <w:p w:rsidR="00A34838" w:rsidRPr="00397155" w:rsidRDefault="00A34838" w:rsidP="00E61664">
      <w:pPr>
        <w:spacing w:line="216" w:lineRule="auto"/>
        <w:rPr>
          <w:sz w:val="22"/>
          <w:szCs w:val="22"/>
          <w:lang w:val="ru-RU"/>
        </w:rPr>
      </w:pPr>
    </w:p>
    <w:p w:rsidR="002B193A" w:rsidRPr="00397155" w:rsidRDefault="002B193A" w:rsidP="00E61664">
      <w:pPr>
        <w:spacing w:line="216" w:lineRule="auto"/>
        <w:rPr>
          <w:sz w:val="22"/>
          <w:szCs w:val="22"/>
          <w:lang w:val="ru-RU"/>
        </w:rPr>
      </w:pPr>
    </w:p>
    <w:p w:rsidR="00A34838" w:rsidRPr="00397155" w:rsidRDefault="00E61664" w:rsidP="00E61664">
      <w:pPr>
        <w:spacing w:line="216" w:lineRule="auto"/>
        <w:rPr>
          <w:sz w:val="22"/>
          <w:szCs w:val="22"/>
          <w:lang w:val="ru-RU"/>
        </w:rPr>
      </w:pPr>
      <w:r w:rsidRPr="00397155">
        <w:rPr>
          <w:noProof/>
          <w:sz w:val="22"/>
          <w:szCs w:val="22"/>
          <w:lang w:val="ru-RU" w:eastAsia="ru-RU"/>
        </w:rPr>
        <w:drawing>
          <wp:anchor distT="0" distB="0" distL="114300" distR="114300" simplePos="0" relativeHeight="251662336" behindDoc="0" locked="0" layoutInCell="1" allowOverlap="1">
            <wp:simplePos x="0" y="0"/>
            <wp:positionH relativeFrom="column">
              <wp:posOffset>3018155</wp:posOffset>
            </wp:positionH>
            <wp:positionV relativeFrom="paragraph">
              <wp:posOffset>-140335</wp:posOffset>
            </wp:positionV>
            <wp:extent cx="1441450" cy="412750"/>
            <wp:effectExtent l="19050" t="0" r="0" b="0"/>
            <wp:wrapNone/>
            <wp:docPr id="9" name="Рисунок 10" descr="https://www.garant.ru/files/5/8/1407285/pict38-744305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s://www.garant.ru/files/5/8/1407285/pict38-74430562.png"/>
                    <pic:cNvPicPr>
                      <a:picLocks noChangeAspect="1" noChangeArrowheads="1"/>
                    </pic:cNvPicPr>
                  </pic:nvPicPr>
                  <pic:blipFill>
                    <a:blip r:embed="rId12" cstate="print"/>
                    <a:srcRect/>
                    <a:stretch>
                      <a:fillRect/>
                    </a:stretch>
                  </pic:blipFill>
                  <pic:spPr bwMode="auto">
                    <a:xfrm>
                      <a:off x="0" y="0"/>
                      <a:ext cx="1441450" cy="412750"/>
                    </a:xfrm>
                    <a:prstGeom prst="rect">
                      <a:avLst/>
                    </a:prstGeom>
                    <a:noFill/>
                    <a:ln w="9525">
                      <a:noFill/>
                      <a:miter lim="800000"/>
                      <a:headEnd/>
                      <a:tailEnd/>
                    </a:ln>
                  </pic:spPr>
                </pic:pic>
              </a:graphicData>
            </a:graphic>
          </wp:anchor>
        </w:drawing>
      </w:r>
      <w:r w:rsidR="00A34838" w:rsidRPr="00397155">
        <w:rPr>
          <w:sz w:val="22"/>
          <w:szCs w:val="22"/>
          <w:lang w:val="ru-RU"/>
        </w:rPr>
        <w:t>Расчет НМЦК контракта осуществлен по формуле:</w:t>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p>
    <w:p w:rsidR="00A34838" w:rsidRPr="00397155" w:rsidRDefault="00A34838" w:rsidP="00E61664">
      <w:pPr>
        <w:spacing w:line="216" w:lineRule="auto"/>
        <w:rPr>
          <w:sz w:val="22"/>
          <w:szCs w:val="22"/>
          <w:lang w:val="ru-RU"/>
        </w:rPr>
      </w:pPr>
    </w:p>
    <w:p w:rsidR="00A34838" w:rsidRPr="00397155" w:rsidRDefault="00A34838" w:rsidP="00E61664">
      <w:pPr>
        <w:spacing w:after="40" w:line="216" w:lineRule="auto"/>
        <w:rPr>
          <w:sz w:val="22"/>
          <w:szCs w:val="22"/>
          <w:lang w:val="ru-RU"/>
        </w:rPr>
      </w:pPr>
      <w:r w:rsidRPr="00397155">
        <w:rPr>
          <w:sz w:val="22"/>
          <w:szCs w:val="22"/>
          <w:lang w:val="ru-RU"/>
        </w:rPr>
        <w:t>где:</w:t>
      </w:r>
      <w:r w:rsidRPr="00397155">
        <w:rPr>
          <w:sz w:val="22"/>
          <w:szCs w:val="22"/>
          <w:lang w:val="ru-RU"/>
        </w:rPr>
        <w:tab/>
      </w:r>
      <w:r w:rsidRPr="00397155">
        <w:rPr>
          <w:sz w:val="22"/>
          <w:szCs w:val="22"/>
        </w:rPr>
        <w:t>n</w:t>
      </w:r>
      <w:r w:rsidRPr="00397155">
        <w:rPr>
          <w:sz w:val="22"/>
          <w:szCs w:val="22"/>
          <w:lang w:val="ru-RU"/>
        </w:rPr>
        <w:t xml:space="preserve">             - количество позиций закупаемых медицинских изделий;</w:t>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r w:rsidRPr="00397155">
        <w:rPr>
          <w:sz w:val="22"/>
          <w:szCs w:val="22"/>
          <w:lang w:val="ru-RU"/>
        </w:rPr>
        <w:tab/>
      </w:r>
    </w:p>
    <w:p w:rsidR="00E61664" w:rsidRPr="00397155" w:rsidRDefault="00E61664" w:rsidP="00E61664">
      <w:pPr>
        <w:spacing w:after="40" w:line="216" w:lineRule="auto"/>
        <w:ind w:left="1560" w:hanging="1560"/>
        <w:rPr>
          <w:sz w:val="22"/>
          <w:szCs w:val="22"/>
          <w:lang w:val="ru-RU"/>
        </w:rPr>
      </w:pPr>
      <w:r w:rsidRPr="00397155">
        <w:rPr>
          <w:noProof/>
          <w:sz w:val="22"/>
          <w:szCs w:val="22"/>
          <w:lang w:val="ru-RU" w:eastAsia="ru-RU"/>
        </w:rPr>
        <w:drawing>
          <wp:anchor distT="0" distB="0" distL="114300" distR="114300" simplePos="0" relativeHeight="251663360" behindDoc="0" locked="0" layoutInCell="1" allowOverlap="1">
            <wp:simplePos x="0" y="0"/>
            <wp:positionH relativeFrom="column">
              <wp:posOffset>421005</wp:posOffset>
            </wp:positionH>
            <wp:positionV relativeFrom="paragraph">
              <wp:posOffset>635</wp:posOffset>
            </wp:positionV>
            <wp:extent cx="302895" cy="152400"/>
            <wp:effectExtent l="19050" t="0" r="1905" b="0"/>
            <wp:wrapNone/>
            <wp:docPr id="10" name="Рисунок 4" descr="https://www.garant.ru/files/5/8/1407285/pict39-744305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s://www.garant.ru/files/5/8/1407285/pict39-74430562.png"/>
                    <pic:cNvPicPr>
                      <a:picLocks noChangeAspect="1" noChangeArrowheads="1"/>
                    </pic:cNvPicPr>
                  </pic:nvPicPr>
                  <pic:blipFill>
                    <a:blip r:embed="rId13" cstate="print"/>
                    <a:srcRect/>
                    <a:stretch>
                      <a:fillRect/>
                    </a:stretch>
                  </pic:blipFill>
                  <pic:spPr bwMode="auto">
                    <a:xfrm>
                      <a:off x="0" y="0"/>
                      <a:ext cx="302895" cy="152400"/>
                    </a:xfrm>
                    <a:prstGeom prst="rect">
                      <a:avLst/>
                    </a:prstGeom>
                    <a:noFill/>
                    <a:ln w="9525">
                      <a:noFill/>
                      <a:miter lim="800000"/>
                      <a:headEnd/>
                      <a:tailEnd/>
                    </a:ln>
                  </pic:spPr>
                </pic:pic>
              </a:graphicData>
            </a:graphic>
          </wp:anchor>
        </w:drawing>
      </w:r>
      <w:r w:rsidR="00A34838" w:rsidRPr="00397155">
        <w:rPr>
          <w:sz w:val="22"/>
          <w:szCs w:val="22"/>
          <w:lang w:val="ru-RU"/>
        </w:rPr>
        <w:t xml:space="preserve">                             - начальная цена единицы </w:t>
      </w:r>
      <w:proofErr w:type="spellStart"/>
      <w:r w:rsidR="00A34838" w:rsidRPr="00397155">
        <w:rPr>
          <w:sz w:val="22"/>
          <w:szCs w:val="22"/>
        </w:rPr>
        <w:t>i</w:t>
      </w:r>
      <w:proofErr w:type="spellEnd"/>
      <w:r w:rsidR="00A34838" w:rsidRPr="00397155">
        <w:rPr>
          <w:sz w:val="22"/>
          <w:szCs w:val="22"/>
          <w:lang w:val="ru-RU"/>
        </w:rPr>
        <w:t>-</w:t>
      </w:r>
      <w:proofErr w:type="spellStart"/>
      <w:r w:rsidR="00A34838" w:rsidRPr="00397155">
        <w:rPr>
          <w:sz w:val="22"/>
          <w:szCs w:val="22"/>
          <w:lang w:val="ru-RU"/>
        </w:rPr>
        <w:t>й</w:t>
      </w:r>
      <w:proofErr w:type="spellEnd"/>
      <w:r w:rsidR="00A34838" w:rsidRPr="00397155">
        <w:rPr>
          <w:sz w:val="22"/>
          <w:szCs w:val="22"/>
          <w:lang w:val="ru-RU"/>
        </w:rPr>
        <w:t xml:space="preserve"> позиции медицинского изделия, определяемая в соответствии с  настоящим порядком (по применимости);</w:t>
      </w:r>
      <w:r w:rsidR="00A34838" w:rsidRPr="00397155">
        <w:rPr>
          <w:sz w:val="22"/>
          <w:szCs w:val="22"/>
          <w:lang w:val="ru-RU"/>
        </w:rPr>
        <w:tab/>
      </w:r>
      <w:r w:rsidR="00A34838" w:rsidRPr="00397155">
        <w:rPr>
          <w:sz w:val="22"/>
          <w:szCs w:val="22"/>
          <w:lang w:val="ru-RU"/>
        </w:rPr>
        <w:tab/>
      </w:r>
      <w:r w:rsidR="00A34838" w:rsidRPr="00397155">
        <w:rPr>
          <w:sz w:val="22"/>
          <w:szCs w:val="22"/>
          <w:lang w:val="ru-RU"/>
        </w:rPr>
        <w:tab/>
        <w:t xml:space="preserve">               </w:t>
      </w:r>
    </w:p>
    <w:p w:rsidR="00A34838" w:rsidRPr="00397155" w:rsidRDefault="00E61664" w:rsidP="00E61664">
      <w:pPr>
        <w:spacing w:after="40" w:line="216" w:lineRule="auto"/>
        <w:ind w:left="1560" w:hanging="1560"/>
        <w:rPr>
          <w:sz w:val="22"/>
          <w:szCs w:val="22"/>
          <w:lang w:val="ru-RU"/>
        </w:rPr>
      </w:pPr>
      <w:r w:rsidRPr="00397155">
        <w:rPr>
          <w:noProof/>
          <w:sz w:val="22"/>
          <w:szCs w:val="22"/>
          <w:lang w:val="ru-RU" w:eastAsia="ru-RU"/>
        </w:rPr>
        <w:drawing>
          <wp:anchor distT="0" distB="0" distL="114300" distR="114300" simplePos="0" relativeHeight="251664384" behindDoc="0" locked="0" layoutInCell="1" allowOverlap="1">
            <wp:simplePos x="0" y="0"/>
            <wp:positionH relativeFrom="column">
              <wp:posOffset>421005</wp:posOffset>
            </wp:positionH>
            <wp:positionV relativeFrom="paragraph">
              <wp:posOffset>123190</wp:posOffset>
            </wp:positionV>
            <wp:extent cx="139700" cy="158750"/>
            <wp:effectExtent l="19050" t="0" r="0" b="0"/>
            <wp:wrapNone/>
            <wp:docPr id="11" name="Рисунок 5" descr="https://www.garant.ru/files/5/8/1407285/pict40-7443056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s://www.garant.ru/files/5/8/1407285/pict40-74430562.png"/>
                    <pic:cNvPicPr>
                      <a:picLocks noChangeAspect="1" noChangeArrowheads="1"/>
                    </pic:cNvPicPr>
                  </pic:nvPicPr>
                  <pic:blipFill>
                    <a:blip r:embed="rId14" cstate="print"/>
                    <a:srcRect/>
                    <a:stretch>
                      <a:fillRect/>
                    </a:stretch>
                  </pic:blipFill>
                  <pic:spPr bwMode="auto">
                    <a:xfrm>
                      <a:off x="0" y="0"/>
                      <a:ext cx="139700" cy="158750"/>
                    </a:xfrm>
                    <a:prstGeom prst="rect">
                      <a:avLst/>
                    </a:prstGeom>
                    <a:noFill/>
                    <a:ln w="9525">
                      <a:noFill/>
                      <a:miter lim="800000"/>
                      <a:headEnd/>
                      <a:tailEnd/>
                    </a:ln>
                  </pic:spPr>
                </pic:pic>
              </a:graphicData>
            </a:graphic>
          </wp:anchor>
        </w:drawing>
      </w:r>
      <w:r w:rsidRPr="00397155">
        <w:rPr>
          <w:sz w:val="22"/>
          <w:szCs w:val="22"/>
          <w:lang w:val="ru-RU"/>
        </w:rPr>
        <w:t xml:space="preserve">              </w:t>
      </w:r>
      <w:r w:rsidR="00A34838" w:rsidRPr="00397155">
        <w:rPr>
          <w:sz w:val="22"/>
          <w:szCs w:val="22"/>
          <w:lang w:val="ru-RU"/>
        </w:rPr>
        <w:t xml:space="preserve">НДС   </w:t>
      </w:r>
      <w:r w:rsidRPr="00397155">
        <w:rPr>
          <w:sz w:val="22"/>
          <w:szCs w:val="22"/>
          <w:lang w:val="ru-RU"/>
        </w:rPr>
        <w:t xml:space="preserve"> </w:t>
      </w:r>
      <w:r w:rsidR="00A34838" w:rsidRPr="00397155">
        <w:rPr>
          <w:sz w:val="22"/>
          <w:szCs w:val="22"/>
          <w:lang w:val="ru-RU"/>
        </w:rPr>
        <w:t xml:space="preserve">   - налог на добавленную стоимость (если применимо для закупаемого медицинского изделия);</w:t>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r w:rsidR="00A34838" w:rsidRPr="00397155">
        <w:rPr>
          <w:sz w:val="22"/>
          <w:szCs w:val="22"/>
          <w:lang w:val="ru-RU"/>
        </w:rPr>
        <w:tab/>
      </w:r>
    </w:p>
    <w:p w:rsidR="00A34838" w:rsidRPr="00397155" w:rsidRDefault="00A34838" w:rsidP="00E61664">
      <w:pPr>
        <w:spacing w:after="40" w:line="216" w:lineRule="auto"/>
        <w:rPr>
          <w:b/>
          <w:sz w:val="22"/>
          <w:szCs w:val="22"/>
          <w:lang w:val="ru-RU"/>
        </w:rPr>
      </w:pPr>
      <w:r w:rsidRPr="00397155">
        <w:rPr>
          <w:sz w:val="22"/>
          <w:szCs w:val="22"/>
          <w:lang w:val="ru-RU"/>
        </w:rPr>
        <w:t xml:space="preserve">                             - количество (объем) </w:t>
      </w:r>
      <w:proofErr w:type="spellStart"/>
      <w:r w:rsidRPr="00397155">
        <w:rPr>
          <w:sz w:val="22"/>
          <w:szCs w:val="22"/>
        </w:rPr>
        <w:t>i</w:t>
      </w:r>
      <w:proofErr w:type="spellEnd"/>
      <w:r w:rsidRPr="00397155">
        <w:rPr>
          <w:sz w:val="22"/>
          <w:szCs w:val="22"/>
          <w:lang w:val="ru-RU"/>
        </w:rPr>
        <w:t>-</w:t>
      </w:r>
      <w:proofErr w:type="spellStart"/>
      <w:r w:rsidRPr="00397155">
        <w:rPr>
          <w:sz w:val="22"/>
          <w:szCs w:val="22"/>
          <w:lang w:val="ru-RU"/>
        </w:rPr>
        <w:t>й</w:t>
      </w:r>
      <w:proofErr w:type="spellEnd"/>
      <w:r w:rsidRPr="00397155">
        <w:rPr>
          <w:sz w:val="22"/>
          <w:szCs w:val="22"/>
          <w:lang w:val="ru-RU"/>
        </w:rPr>
        <w:t xml:space="preserve"> позиции закупаемого медицинского изделия</w:t>
      </w:r>
      <w:r w:rsidRPr="00397155">
        <w:rPr>
          <w:sz w:val="22"/>
          <w:szCs w:val="22"/>
          <w:lang w:val="ru-RU"/>
        </w:rPr>
        <w:tab/>
      </w:r>
      <w:r w:rsidRPr="00397155">
        <w:rPr>
          <w:sz w:val="22"/>
          <w:szCs w:val="22"/>
          <w:lang w:val="ru-RU"/>
        </w:rPr>
        <w:tab/>
      </w:r>
      <w:r w:rsidRPr="00397155">
        <w:rPr>
          <w:sz w:val="22"/>
          <w:szCs w:val="22"/>
          <w:lang w:val="ru-RU"/>
        </w:rPr>
        <w:tab/>
      </w:r>
      <w:r w:rsidRPr="00397155">
        <w:rPr>
          <w:b/>
          <w:sz w:val="22"/>
          <w:szCs w:val="22"/>
          <w:lang w:val="ru-RU"/>
        </w:rPr>
        <w:tab/>
      </w:r>
      <w:r w:rsidRPr="00397155">
        <w:rPr>
          <w:b/>
          <w:sz w:val="22"/>
          <w:szCs w:val="22"/>
          <w:lang w:val="ru-RU"/>
        </w:rPr>
        <w:tab/>
      </w:r>
      <w:r w:rsidRPr="00397155">
        <w:rPr>
          <w:b/>
          <w:sz w:val="22"/>
          <w:szCs w:val="22"/>
          <w:lang w:val="ru-RU"/>
        </w:rPr>
        <w:tab/>
      </w:r>
      <w:r w:rsidRPr="00397155">
        <w:rPr>
          <w:b/>
          <w:sz w:val="22"/>
          <w:szCs w:val="22"/>
          <w:lang w:val="ru-RU"/>
        </w:rPr>
        <w:tab/>
      </w:r>
      <w:r w:rsidRPr="00397155">
        <w:rPr>
          <w:b/>
          <w:sz w:val="22"/>
          <w:szCs w:val="22"/>
          <w:lang w:val="ru-RU"/>
        </w:rPr>
        <w:tab/>
      </w:r>
      <w:r w:rsidRPr="00397155">
        <w:rPr>
          <w:b/>
          <w:sz w:val="22"/>
          <w:szCs w:val="22"/>
          <w:lang w:val="ru-RU"/>
        </w:rPr>
        <w:tab/>
      </w:r>
      <w:r w:rsidRPr="00397155">
        <w:rPr>
          <w:b/>
          <w:sz w:val="22"/>
          <w:szCs w:val="22"/>
          <w:lang w:val="ru-RU"/>
        </w:rPr>
        <w:tab/>
      </w:r>
      <w:r w:rsidRPr="00397155">
        <w:rPr>
          <w:b/>
          <w:sz w:val="22"/>
          <w:szCs w:val="22"/>
          <w:lang w:val="ru-RU"/>
        </w:rPr>
        <w:tab/>
      </w:r>
    </w:p>
    <w:p w:rsidR="00A34838" w:rsidRPr="00397155" w:rsidRDefault="00A34838" w:rsidP="00A34838">
      <w:pPr>
        <w:rPr>
          <w:i/>
          <w:sz w:val="22"/>
          <w:szCs w:val="22"/>
          <w:lang w:val="ru-RU"/>
        </w:rPr>
      </w:pPr>
    </w:p>
    <w:p w:rsidR="00432EFA" w:rsidRPr="00397155" w:rsidRDefault="00A34838" w:rsidP="00432EFA">
      <w:pPr>
        <w:ind w:right="2180"/>
        <w:rPr>
          <w:i/>
          <w:sz w:val="22"/>
          <w:szCs w:val="22"/>
          <w:lang w:val="ru-RU"/>
        </w:rPr>
      </w:pPr>
      <w:r w:rsidRPr="00397155">
        <w:rPr>
          <w:i/>
          <w:sz w:val="22"/>
          <w:szCs w:val="22"/>
          <w:lang w:val="ru-RU"/>
        </w:rPr>
        <w:t>Примечание: В цену Товара включается стоимость расход</w:t>
      </w:r>
      <w:r w:rsidR="00C06CF2" w:rsidRPr="00397155">
        <w:rPr>
          <w:i/>
          <w:sz w:val="22"/>
          <w:szCs w:val="22"/>
          <w:lang w:val="ru-RU"/>
        </w:rPr>
        <w:t>ов</w:t>
      </w:r>
      <w:r w:rsidRPr="00397155">
        <w:rPr>
          <w:i/>
          <w:sz w:val="22"/>
          <w:szCs w:val="22"/>
          <w:lang w:val="ru-RU"/>
        </w:rPr>
        <w:t xml:space="preserve"> на перевозку, погрузо-разгрузочные работы доставка товара до места хранения, </w:t>
      </w:r>
    </w:p>
    <w:p w:rsidR="00EE74D4" w:rsidRPr="00397155" w:rsidRDefault="00432EFA" w:rsidP="007E47AC">
      <w:pPr>
        <w:ind w:right="2180"/>
        <w:rPr>
          <w:sz w:val="22"/>
          <w:szCs w:val="22"/>
          <w:lang w:val="ru-RU"/>
        </w:rPr>
      </w:pPr>
      <w:r w:rsidRPr="00397155">
        <w:rPr>
          <w:i/>
          <w:sz w:val="22"/>
          <w:szCs w:val="22"/>
          <w:lang w:val="ru-RU"/>
        </w:rPr>
        <w:t xml:space="preserve">                       </w:t>
      </w:r>
      <w:r w:rsidR="00A34838" w:rsidRPr="00397155">
        <w:rPr>
          <w:i/>
          <w:sz w:val="22"/>
          <w:szCs w:val="22"/>
          <w:lang w:val="ru-RU"/>
        </w:rPr>
        <w:t>страхование,</w:t>
      </w:r>
      <w:r w:rsidRPr="00397155">
        <w:rPr>
          <w:i/>
          <w:sz w:val="22"/>
          <w:szCs w:val="22"/>
          <w:lang w:val="ru-RU"/>
        </w:rPr>
        <w:t xml:space="preserve"> уплату</w:t>
      </w:r>
      <w:r w:rsidR="00A34838" w:rsidRPr="00397155">
        <w:rPr>
          <w:i/>
          <w:sz w:val="22"/>
          <w:szCs w:val="22"/>
          <w:lang w:val="ru-RU"/>
        </w:rPr>
        <w:t xml:space="preserve"> таможенных пошлин, налогов и другие обязательные платежи.</w:t>
      </w:r>
    </w:p>
    <w:sectPr w:rsidR="00EE74D4" w:rsidRPr="00397155" w:rsidSect="00E95220">
      <w:pgSz w:w="16838" w:h="11906" w:orient="landscape"/>
      <w:pgMar w:top="1276" w:right="624" w:bottom="1418" w:left="851"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4092" w:rsidRDefault="00944092">
      <w:r>
        <w:separator/>
      </w:r>
    </w:p>
  </w:endnote>
  <w:endnote w:type="continuationSeparator" w:id="0">
    <w:p w:rsidR="00944092" w:rsidRDefault="0094409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NarrowC">
    <w:altName w:val="Courier New"/>
    <w:charset w:val="00"/>
    <w:family w:val="roman"/>
    <w:pitch w:val="variable"/>
    <w:sig w:usb0="00000000" w:usb1="00000000" w:usb2="00000000" w:usb3="00000000" w:csb0="00000000" w:csb1="00000000"/>
  </w:font>
  <w:font w:name="Batang">
    <w:altName w:val="바탕"/>
    <w:panose1 w:val="02030600000101010101"/>
    <w:charset w:val="81"/>
    <w:family w:val="auto"/>
    <w:notTrueType/>
    <w:pitch w:val="fixed"/>
    <w:sig w:usb0="00000001" w:usb1="09060000" w:usb2="00000010" w:usb3="00000000" w:csb0="00080000" w:csb1="00000000"/>
  </w:font>
  <w:font w:name="T T 3 Bo 00">
    <w:altName w:val="T T 3 Bo"/>
    <w:panose1 w:val="00000000000000000000"/>
    <w:charset w:val="CC"/>
    <w:family w:val="swiss"/>
    <w:notTrueType/>
    <w:pitch w:val="default"/>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Garamond">
    <w:panose1 w:val="02020404030301010803"/>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4092" w:rsidRDefault="00944092">
      <w:r>
        <w:separator/>
      </w:r>
    </w:p>
  </w:footnote>
  <w:footnote w:type="continuationSeparator" w:id="0">
    <w:p w:rsidR="00944092" w:rsidRDefault="009440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491E9786"/>
    <w:lvl w:ilvl="0">
      <w:start w:val="1"/>
      <w:numFmt w:val="bullet"/>
      <w:pStyle w:val="3"/>
      <w:lvlText w:val=""/>
      <w:lvlJc w:val="left"/>
      <w:pPr>
        <w:tabs>
          <w:tab w:val="num" w:pos="570"/>
        </w:tabs>
        <w:ind w:left="570" w:hanging="360"/>
      </w:pPr>
      <w:rPr>
        <w:rFonts w:ascii="Symbol" w:hAnsi="Symbol" w:cs="Symbol" w:hint="default"/>
      </w:rPr>
    </w:lvl>
  </w:abstractNum>
  <w:abstractNum w:abstractNumId="1">
    <w:nsid w:val="FFFFFF89"/>
    <w:multiLevelType w:val="singleLevel"/>
    <w:tmpl w:val="0E6EFDF4"/>
    <w:lvl w:ilvl="0">
      <w:start w:val="1"/>
      <w:numFmt w:val="bullet"/>
      <w:pStyle w:val="a"/>
      <w:lvlText w:val=""/>
      <w:lvlJc w:val="left"/>
      <w:pPr>
        <w:tabs>
          <w:tab w:val="num" w:pos="360"/>
        </w:tabs>
        <w:ind w:left="360" w:hanging="360"/>
      </w:pPr>
      <w:rPr>
        <w:rFonts w:ascii="Symbol" w:hAnsi="Symbol" w:hint="default"/>
      </w:rPr>
    </w:lvl>
  </w:abstractNum>
  <w:abstractNum w:abstractNumId="2">
    <w:nsid w:val="FFFFFFFE"/>
    <w:multiLevelType w:val="singleLevel"/>
    <w:tmpl w:val="37B466E2"/>
    <w:lvl w:ilvl="0">
      <w:numFmt w:val="bullet"/>
      <w:lvlText w:val="*"/>
      <w:lvlJc w:val="left"/>
    </w:lvl>
  </w:abstractNum>
  <w:abstractNum w:abstractNumId="3">
    <w:nsid w:val="02E401C9"/>
    <w:multiLevelType w:val="hybridMultilevel"/>
    <w:tmpl w:val="A5F4F4B6"/>
    <w:lvl w:ilvl="0" w:tplc="AFE470AA">
      <w:start w:val="1"/>
      <w:numFmt w:val="decimal"/>
      <w:lvlText w:val="%1."/>
      <w:lvlJc w:val="left"/>
      <w:pPr>
        <w:ind w:left="-207"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start w:val="1"/>
      <w:numFmt w:val="decimal"/>
      <w:lvlText w:val="%4."/>
      <w:lvlJc w:val="left"/>
      <w:pPr>
        <w:ind w:left="1953" w:hanging="360"/>
      </w:pPr>
    </w:lvl>
    <w:lvl w:ilvl="4" w:tplc="04190019">
      <w:start w:val="1"/>
      <w:numFmt w:val="lowerLetter"/>
      <w:lvlText w:val="%5."/>
      <w:lvlJc w:val="left"/>
      <w:pPr>
        <w:ind w:left="2673" w:hanging="360"/>
      </w:pPr>
    </w:lvl>
    <w:lvl w:ilvl="5" w:tplc="0419001B">
      <w:start w:val="1"/>
      <w:numFmt w:val="lowerRoman"/>
      <w:lvlText w:val="%6."/>
      <w:lvlJc w:val="right"/>
      <w:pPr>
        <w:ind w:left="3393" w:hanging="180"/>
      </w:pPr>
    </w:lvl>
    <w:lvl w:ilvl="6" w:tplc="0419000F">
      <w:start w:val="1"/>
      <w:numFmt w:val="decimal"/>
      <w:lvlText w:val="%7."/>
      <w:lvlJc w:val="left"/>
      <w:pPr>
        <w:ind w:left="4113" w:hanging="360"/>
      </w:pPr>
    </w:lvl>
    <w:lvl w:ilvl="7" w:tplc="04190019">
      <w:start w:val="1"/>
      <w:numFmt w:val="lowerLetter"/>
      <w:lvlText w:val="%8."/>
      <w:lvlJc w:val="left"/>
      <w:pPr>
        <w:ind w:left="4833" w:hanging="360"/>
      </w:pPr>
    </w:lvl>
    <w:lvl w:ilvl="8" w:tplc="0419001B">
      <w:start w:val="1"/>
      <w:numFmt w:val="lowerRoman"/>
      <w:lvlText w:val="%9."/>
      <w:lvlJc w:val="right"/>
      <w:pPr>
        <w:ind w:left="5553" w:hanging="180"/>
      </w:pPr>
    </w:lvl>
  </w:abstractNum>
  <w:abstractNum w:abstractNumId="4">
    <w:nsid w:val="072B2458"/>
    <w:multiLevelType w:val="hybridMultilevel"/>
    <w:tmpl w:val="DAA6BA5E"/>
    <w:lvl w:ilvl="0" w:tplc="E342E68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5D37E6"/>
    <w:multiLevelType w:val="hybridMultilevel"/>
    <w:tmpl w:val="F98ACCC4"/>
    <w:lvl w:ilvl="0" w:tplc="C4A8055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B87F1D"/>
    <w:multiLevelType w:val="multilevel"/>
    <w:tmpl w:val="7A882B0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
    <w:nsid w:val="1B2A46D4"/>
    <w:multiLevelType w:val="hybridMultilevel"/>
    <w:tmpl w:val="17E4EF3E"/>
    <w:lvl w:ilvl="0" w:tplc="FFFFFFFF">
      <w:start w:val="1"/>
      <w:numFmt w:val="bullet"/>
      <w:pStyle w:val="-"/>
      <w:lvlText w:val=""/>
      <w:lvlJc w:val="left"/>
      <w:pPr>
        <w:tabs>
          <w:tab w:val="num" w:pos="720"/>
        </w:tabs>
        <w:ind w:left="720" w:hanging="360"/>
      </w:pPr>
      <w:rPr>
        <w:rFonts w:ascii="Symbol" w:hAnsi="Symbol"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8">
    <w:nsid w:val="1CB63A3E"/>
    <w:multiLevelType w:val="singleLevel"/>
    <w:tmpl w:val="19EE26B2"/>
    <w:lvl w:ilvl="0">
      <w:start w:val="1"/>
      <w:numFmt w:val="decimal"/>
      <w:lvlText w:val="4.%1."/>
      <w:legacy w:legacy="1" w:legacySpace="0" w:legacyIndent="399"/>
      <w:lvlJc w:val="left"/>
      <w:pPr>
        <w:ind w:left="0" w:firstLine="0"/>
      </w:pPr>
      <w:rPr>
        <w:rFonts w:ascii="Times New Roman" w:hAnsi="Times New Roman" w:cs="Times New Roman" w:hint="default"/>
      </w:rPr>
    </w:lvl>
  </w:abstractNum>
  <w:abstractNum w:abstractNumId="9">
    <w:nsid w:val="1FD0217A"/>
    <w:multiLevelType w:val="multilevel"/>
    <w:tmpl w:val="FC10B1D8"/>
    <w:lvl w:ilvl="0">
      <w:start w:val="1"/>
      <w:numFmt w:val="decimal"/>
      <w:lvlText w:val="%1"/>
      <w:lvlJc w:val="left"/>
      <w:pPr>
        <w:ind w:left="480" w:hanging="480"/>
      </w:pPr>
      <w:rPr>
        <w:rFonts w:hint="default"/>
      </w:rPr>
    </w:lvl>
    <w:lvl w:ilvl="1">
      <w:start w:val="150"/>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8F91ED4"/>
    <w:multiLevelType w:val="hybridMultilevel"/>
    <w:tmpl w:val="3244C274"/>
    <w:lvl w:ilvl="0" w:tplc="97201062">
      <w:start w:val="1"/>
      <w:numFmt w:val="decimal"/>
      <w:lvlText w:val="%1."/>
      <w:lvlJc w:val="left"/>
      <w:pPr>
        <w:tabs>
          <w:tab w:val="num" w:pos="720"/>
        </w:tabs>
        <w:ind w:left="720" w:hanging="360"/>
      </w:pPr>
      <w:rPr>
        <w:rFonts w:hint="default"/>
        <w:b/>
      </w:rPr>
    </w:lvl>
    <w:lvl w:ilvl="1" w:tplc="D232599E">
      <w:numFmt w:val="none"/>
      <w:lvlText w:val=""/>
      <w:lvlJc w:val="left"/>
      <w:pPr>
        <w:tabs>
          <w:tab w:val="num" w:pos="360"/>
        </w:tabs>
      </w:pPr>
    </w:lvl>
    <w:lvl w:ilvl="2" w:tplc="8384EA5C">
      <w:numFmt w:val="none"/>
      <w:lvlText w:val=""/>
      <w:lvlJc w:val="left"/>
      <w:pPr>
        <w:tabs>
          <w:tab w:val="num" w:pos="360"/>
        </w:tabs>
      </w:pPr>
    </w:lvl>
    <w:lvl w:ilvl="3" w:tplc="795649C6">
      <w:numFmt w:val="none"/>
      <w:lvlText w:val=""/>
      <w:lvlJc w:val="left"/>
      <w:pPr>
        <w:tabs>
          <w:tab w:val="num" w:pos="360"/>
        </w:tabs>
      </w:pPr>
    </w:lvl>
    <w:lvl w:ilvl="4" w:tplc="B69AE8A6">
      <w:numFmt w:val="none"/>
      <w:lvlText w:val=""/>
      <w:lvlJc w:val="left"/>
      <w:pPr>
        <w:tabs>
          <w:tab w:val="num" w:pos="360"/>
        </w:tabs>
      </w:pPr>
    </w:lvl>
    <w:lvl w:ilvl="5" w:tplc="D7CEA4C4">
      <w:numFmt w:val="none"/>
      <w:lvlText w:val=""/>
      <w:lvlJc w:val="left"/>
      <w:pPr>
        <w:tabs>
          <w:tab w:val="num" w:pos="360"/>
        </w:tabs>
      </w:pPr>
    </w:lvl>
    <w:lvl w:ilvl="6" w:tplc="A57638A4">
      <w:numFmt w:val="none"/>
      <w:lvlText w:val=""/>
      <w:lvlJc w:val="left"/>
      <w:pPr>
        <w:tabs>
          <w:tab w:val="num" w:pos="360"/>
        </w:tabs>
      </w:pPr>
    </w:lvl>
    <w:lvl w:ilvl="7" w:tplc="3E7ED8DA">
      <w:numFmt w:val="none"/>
      <w:lvlText w:val=""/>
      <w:lvlJc w:val="left"/>
      <w:pPr>
        <w:tabs>
          <w:tab w:val="num" w:pos="360"/>
        </w:tabs>
      </w:pPr>
    </w:lvl>
    <w:lvl w:ilvl="8" w:tplc="AB06907C">
      <w:numFmt w:val="none"/>
      <w:lvlText w:val=""/>
      <w:lvlJc w:val="left"/>
      <w:pPr>
        <w:tabs>
          <w:tab w:val="num" w:pos="360"/>
        </w:tabs>
      </w:pPr>
    </w:lvl>
  </w:abstractNum>
  <w:abstractNum w:abstractNumId="11">
    <w:nsid w:val="2B6A41B7"/>
    <w:multiLevelType w:val="hybridMultilevel"/>
    <w:tmpl w:val="7BDAD81C"/>
    <w:lvl w:ilvl="0" w:tplc="066E0E00">
      <w:start w:val="3"/>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E151760"/>
    <w:multiLevelType w:val="hybridMultilevel"/>
    <w:tmpl w:val="C40C9A9A"/>
    <w:lvl w:ilvl="0" w:tplc="04190011">
      <w:start w:val="1"/>
      <w:numFmt w:val="decimal"/>
      <w:lvlText w:val="%1)"/>
      <w:lvlJc w:val="left"/>
      <w:pPr>
        <w:ind w:left="1070" w:hanging="360"/>
      </w:pPr>
      <w:rPr>
        <w:rFont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34E85D38"/>
    <w:multiLevelType w:val="hybridMultilevel"/>
    <w:tmpl w:val="0DEC5692"/>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4">
    <w:nsid w:val="35122C60"/>
    <w:multiLevelType w:val="hybridMultilevel"/>
    <w:tmpl w:val="1CE0135A"/>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5">
    <w:nsid w:val="38C04EA4"/>
    <w:multiLevelType w:val="hybridMultilevel"/>
    <w:tmpl w:val="34506F2E"/>
    <w:lvl w:ilvl="0" w:tplc="1444B1CA">
      <w:start w:val="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nsid w:val="488254AB"/>
    <w:multiLevelType w:val="hybridMultilevel"/>
    <w:tmpl w:val="D06A3196"/>
    <w:lvl w:ilvl="0" w:tplc="8D881E60">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7">
    <w:nsid w:val="50465744"/>
    <w:multiLevelType w:val="hybridMultilevel"/>
    <w:tmpl w:val="FE6E4EB6"/>
    <w:lvl w:ilvl="0" w:tplc="5B982E9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08E14A8"/>
    <w:multiLevelType w:val="hybridMultilevel"/>
    <w:tmpl w:val="D30E66B2"/>
    <w:lvl w:ilvl="0" w:tplc="FC1EA8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1544577"/>
    <w:multiLevelType w:val="hybridMultilevel"/>
    <w:tmpl w:val="2CFC47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590D06"/>
    <w:multiLevelType w:val="hybridMultilevel"/>
    <w:tmpl w:val="B9A8D998"/>
    <w:lvl w:ilvl="0" w:tplc="0419000F">
      <w:start w:val="1"/>
      <w:numFmt w:val="decimal"/>
      <w:lvlText w:val="%1."/>
      <w:lvlJc w:val="left"/>
      <w:pPr>
        <w:tabs>
          <w:tab w:val="num" w:pos="752"/>
        </w:tabs>
        <w:ind w:left="75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32C18BD"/>
    <w:multiLevelType w:val="multilevel"/>
    <w:tmpl w:val="06CC0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89212C9"/>
    <w:multiLevelType w:val="singleLevel"/>
    <w:tmpl w:val="2A100458"/>
    <w:lvl w:ilvl="0">
      <w:start w:val="1"/>
      <w:numFmt w:val="decimal"/>
      <w:lvlText w:val="%1."/>
      <w:lvlJc w:val="left"/>
      <w:pPr>
        <w:tabs>
          <w:tab w:val="num" w:pos="360"/>
        </w:tabs>
        <w:ind w:left="360" w:hanging="360"/>
      </w:pPr>
      <w:rPr>
        <w:rFonts w:hint="default"/>
        <w:b w:val="0"/>
      </w:rPr>
    </w:lvl>
  </w:abstractNum>
  <w:abstractNum w:abstractNumId="23">
    <w:nsid w:val="5A39165C"/>
    <w:multiLevelType w:val="hybridMultilevel"/>
    <w:tmpl w:val="498E2C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18503C7"/>
    <w:multiLevelType w:val="multilevel"/>
    <w:tmpl w:val="56BCCF2C"/>
    <w:lvl w:ilvl="0">
      <w:start w:val="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30506B2"/>
    <w:multiLevelType w:val="hybridMultilevel"/>
    <w:tmpl w:val="22706D1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26">
    <w:nsid w:val="6A201F58"/>
    <w:multiLevelType w:val="hybridMultilevel"/>
    <w:tmpl w:val="194CFB0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F70BC1"/>
    <w:multiLevelType w:val="multilevel"/>
    <w:tmpl w:val="BA1C539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ECE1B66"/>
    <w:multiLevelType w:val="hybridMultilevel"/>
    <w:tmpl w:val="7B8C436E"/>
    <w:lvl w:ilvl="0" w:tplc="511C35A6">
      <w:start w:val="8"/>
      <w:numFmt w:val="decimal"/>
      <w:lvlText w:val="%1."/>
      <w:lvlJc w:val="left"/>
      <w:pPr>
        <w:tabs>
          <w:tab w:val="num" w:pos="2925"/>
        </w:tabs>
        <w:ind w:left="2925" w:hanging="360"/>
      </w:pPr>
      <w:rPr>
        <w:rFonts w:hint="default"/>
      </w:rPr>
    </w:lvl>
    <w:lvl w:ilvl="1" w:tplc="04190019">
      <w:start w:val="1"/>
      <w:numFmt w:val="lowerLetter"/>
      <w:lvlText w:val="%2."/>
      <w:lvlJc w:val="left"/>
      <w:pPr>
        <w:tabs>
          <w:tab w:val="num" w:pos="3645"/>
        </w:tabs>
        <w:ind w:left="3645" w:hanging="360"/>
      </w:pPr>
    </w:lvl>
    <w:lvl w:ilvl="2" w:tplc="0419001B">
      <w:start w:val="1"/>
      <w:numFmt w:val="lowerRoman"/>
      <w:lvlText w:val="%3."/>
      <w:lvlJc w:val="right"/>
      <w:pPr>
        <w:tabs>
          <w:tab w:val="num" w:pos="4365"/>
        </w:tabs>
        <w:ind w:left="4365" w:hanging="180"/>
      </w:pPr>
    </w:lvl>
    <w:lvl w:ilvl="3" w:tplc="0419000F">
      <w:start w:val="1"/>
      <w:numFmt w:val="decimal"/>
      <w:lvlText w:val="%4."/>
      <w:lvlJc w:val="left"/>
      <w:pPr>
        <w:tabs>
          <w:tab w:val="num" w:pos="5085"/>
        </w:tabs>
        <w:ind w:left="5085" w:hanging="360"/>
      </w:pPr>
    </w:lvl>
    <w:lvl w:ilvl="4" w:tplc="04190019">
      <w:start w:val="1"/>
      <w:numFmt w:val="lowerLetter"/>
      <w:lvlText w:val="%5."/>
      <w:lvlJc w:val="left"/>
      <w:pPr>
        <w:tabs>
          <w:tab w:val="num" w:pos="5805"/>
        </w:tabs>
        <w:ind w:left="5805" w:hanging="360"/>
      </w:pPr>
    </w:lvl>
    <w:lvl w:ilvl="5" w:tplc="0419001B">
      <w:start w:val="1"/>
      <w:numFmt w:val="lowerRoman"/>
      <w:lvlText w:val="%6."/>
      <w:lvlJc w:val="right"/>
      <w:pPr>
        <w:tabs>
          <w:tab w:val="num" w:pos="6525"/>
        </w:tabs>
        <w:ind w:left="6525" w:hanging="180"/>
      </w:pPr>
    </w:lvl>
    <w:lvl w:ilvl="6" w:tplc="0419000F">
      <w:start w:val="1"/>
      <w:numFmt w:val="decimal"/>
      <w:lvlText w:val="%7."/>
      <w:lvlJc w:val="left"/>
      <w:pPr>
        <w:tabs>
          <w:tab w:val="num" w:pos="7245"/>
        </w:tabs>
        <w:ind w:left="7245" w:hanging="360"/>
      </w:pPr>
    </w:lvl>
    <w:lvl w:ilvl="7" w:tplc="04190019">
      <w:start w:val="1"/>
      <w:numFmt w:val="lowerLetter"/>
      <w:lvlText w:val="%8."/>
      <w:lvlJc w:val="left"/>
      <w:pPr>
        <w:tabs>
          <w:tab w:val="num" w:pos="7965"/>
        </w:tabs>
        <w:ind w:left="7965" w:hanging="360"/>
      </w:pPr>
    </w:lvl>
    <w:lvl w:ilvl="8" w:tplc="0419001B">
      <w:start w:val="1"/>
      <w:numFmt w:val="lowerRoman"/>
      <w:lvlText w:val="%9."/>
      <w:lvlJc w:val="right"/>
      <w:pPr>
        <w:tabs>
          <w:tab w:val="num" w:pos="8685"/>
        </w:tabs>
        <w:ind w:left="8685" w:hanging="180"/>
      </w:pPr>
    </w:lvl>
  </w:abstractNum>
  <w:abstractNum w:abstractNumId="29">
    <w:nsid w:val="6EEA5F3D"/>
    <w:multiLevelType w:val="hybridMultilevel"/>
    <w:tmpl w:val="FE14C7F2"/>
    <w:lvl w:ilvl="0" w:tplc="B900CBFC">
      <w:start w:val="1"/>
      <w:numFmt w:val="decimal"/>
      <w:lvlText w:val="%1."/>
      <w:lvlJc w:val="left"/>
      <w:pPr>
        <w:ind w:left="720" w:hanging="360"/>
      </w:pPr>
      <w:rPr>
        <w:b w:val="0"/>
      </w:rPr>
    </w:lvl>
    <w:lvl w:ilvl="1" w:tplc="2DE898F8" w:tentative="1">
      <w:start w:val="1"/>
      <w:numFmt w:val="lowerLetter"/>
      <w:lvlText w:val="%2."/>
      <w:lvlJc w:val="left"/>
      <w:pPr>
        <w:ind w:left="1440" w:hanging="360"/>
      </w:pPr>
    </w:lvl>
    <w:lvl w:ilvl="2" w:tplc="F4EA7804" w:tentative="1">
      <w:start w:val="1"/>
      <w:numFmt w:val="lowerRoman"/>
      <w:lvlText w:val="%3."/>
      <w:lvlJc w:val="right"/>
      <w:pPr>
        <w:ind w:left="2160" w:hanging="180"/>
      </w:pPr>
    </w:lvl>
    <w:lvl w:ilvl="3" w:tplc="9DB0DFC4" w:tentative="1">
      <w:start w:val="1"/>
      <w:numFmt w:val="decimal"/>
      <w:lvlText w:val="%4."/>
      <w:lvlJc w:val="left"/>
      <w:pPr>
        <w:ind w:left="2880" w:hanging="360"/>
      </w:pPr>
    </w:lvl>
    <w:lvl w:ilvl="4" w:tplc="1D6C0AE2" w:tentative="1">
      <w:start w:val="1"/>
      <w:numFmt w:val="lowerLetter"/>
      <w:lvlText w:val="%5."/>
      <w:lvlJc w:val="left"/>
      <w:pPr>
        <w:ind w:left="3600" w:hanging="360"/>
      </w:pPr>
    </w:lvl>
    <w:lvl w:ilvl="5" w:tplc="DB8AD20E" w:tentative="1">
      <w:start w:val="1"/>
      <w:numFmt w:val="lowerRoman"/>
      <w:lvlText w:val="%6."/>
      <w:lvlJc w:val="right"/>
      <w:pPr>
        <w:ind w:left="4320" w:hanging="180"/>
      </w:pPr>
    </w:lvl>
    <w:lvl w:ilvl="6" w:tplc="D854CDBE" w:tentative="1">
      <w:start w:val="1"/>
      <w:numFmt w:val="decimal"/>
      <w:lvlText w:val="%7."/>
      <w:lvlJc w:val="left"/>
      <w:pPr>
        <w:ind w:left="5040" w:hanging="360"/>
      </w:pPr>
    </w:lvl>
    <w:lvl w:ilvl="7" w:tplc="9DCC3E42" w:tentative="1">
      <w:start w:val="1"/>
      <w:numFmt w:val="lowerLetter"/>
      <w:lvlText w:val="%8."/>
      <w:lvlJc w:val="left"/>
      <w:pPr>
        <w:ind w:left="5760" w:hanging="360"/>
      </w:pPr>
    </w:lvl>
    <w:lvl w:ilvl="8" w:tplc="FD880262" w:tentative="1">
      <w:start w:val="1"/>
      <w:numFmt w:val="lowerRoman"/>
      <w:lvlText w:val="%9."/>
      <w:lvlJc w:val="right"/>
      <w:pPr>
        <w:ind w:left="6480" w:hanging="180"/>
      </w:pPr>
    </w:lvl>
  </w:abstractNum>
  <w:abstractNum w:abstractNumId="30">
    <w:nsid w:val="768D419E"/>
    <w:multiLevelType w:val="singleLevel"/>
    <w:tmpl w:val="2F460A10"/>
    <w:lvl w:ilvl="0">
      <w:start w:val="6"/>
      <w:numFmt w:val="decimal"/>
      <w:lvlText w:val="4.%1."/>
      <w:legacy w:legacy="1" w:legacySpace="0" w:legacyIndent="399"/>
      <w:lvlJc w:val="left"/>
      <w:pPr>
        <w:ind w:left="0" w:firstLine="0"/>
      </w:pPr>
      <w:rPr>
        <w:rFonts w:ascii="Times New Roman" w:hAnsi="Times New Roman" w:cs="Times New Roman" w:hint="default"/>
      </w:rPr>
    </w:lvl>
  </w:abstractNum>
  <w:abstractNum w:abstractNumId="31">
    <w:nsid w:val="78286B8D"/>
    <w:multiLevelType w:val="hybridMultilevel"/>
    <w:tmpl w:val="BE70543E"/>
    <w:lvl w:ilvl="0" w:tplc="9C9A6238">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2">
    <w:nsid w:val="7AE74B29"/>
    <w:multiLevelType w:val="multilevel"/>
    <w:tmpl w:val="5ECAE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BDC0840"/>
    <w:multiLevelType w:val="singleLevel"/>
    <w:tmpl w:val="458C7992"/>
    <w:lvl w:ilvl="0">
      <w:start w:val="1"/>
      <w:numFmt w:val="decimal"/>
      <w:lvlText w:val="1.%1."/>
      <w:legacy w:legacy="1" w:legacySpace="0" w:legacyIndent="370"/>
      <w:lvlJc w:val="left"/>
      <w:pPr>
        <w:ind w:left="0" w:firstLine="0"/>
      </w:pPr>
      <w:rPr>
        <w:rFonts w:ascii="Times New Roman" w:hAnsi="Times New Roman" w:cs="Times New Roman" w:hint="default"/>
      </w:rPr>
    </w:lvl>
  </w:abstractNum>
  <w:abstractNum w:abstractNumId="34">
    <w:nsid w:val="7C9B107C"/>
    <w:multiLevelType w:val="hybridMultilevel"/>
    <w:tmpl w:val="3702BED2"/>
    <w:lvl w:ilvl="0" w:tplc="85D82D4A">
      <w:start w:val="8"/>
      <w:numFmt w:val="decimal"/>
      <w:lvlText w:val="4.%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CC42E26"/>
    <w:multiLevelType w:val="hybridMultilevel"/>
    <w:tmpl w:val="53C40002"/>
    <w:lvl w:ilvl="0" w:tplc="FFB0B924">
      <w:start w:val="1"/>
      <w:numFmt w:val="decimal"/>
      <w:lvlText w:val="%1."/>
      <w:lvlJc w:val="left"/>
      <w:pPr>
        <w:ind w:left="720" w:hanging="360"/>
      </w:pPr>
      <w:rPr>
        <w:rFonts w:hint="default"/>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7739EE"/>
    <w:multiLevelType w:val="multilevel"/>
    <w:tmpl w:val="371A6D28"/>
    <w:styleLink w:val="LFO1"/>
    <w:lvl w:ilvl="0">
      <w:start w:val="2"/>
      <w:numFmt w:val="decimal"/>
      <w:lvlText w:val="%1."/>
      <w:lvlJc w:val="left"/>
      <w:pPr>
        <w:ind w:left="435" w:hanging="435"/>
      </w:pPr>
    </w:lvl>
    <w:lvl w:ilvl="1">
      <w:start w:val="1"/>
      <w:numFmt w:val="decimal"/>
      <w:lvlText w:val="%1.%2."/>
      <w:lvlJc w:val="left"/>
      <w:pPr>
        <w:ind w:left="435" w:hanging="435"/>
      </w:pPr>
    </w:lvl>
    <w:lvl w:ilvl="2">
      <w:start w:val="1"/>
      <w:numFmt w:val="decimal"/>
      <w:lvlText w:val="%1.%2.%3."/>
      <w:lvlJc w:val="left"/>
      <w:pPr>
        <w:ind w:left="861"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17"/>
  </w:num>
  <w:num w:numId="2">
    <w:abstractNumId w:val="5"/>
  </w:num>
  <w:num w:numId="3">
    <w:abstractNumId w:val="18"/>
  </w:num>
  <w:num w:numId="4">
    <w:abstractNumId w:val="9"/>
  </w:num>
  <w:num w:numId="5">
    <w:abstractNumId w:val="27"/>
  </w:num>
  <w:num w:numId="6">
    <w:abstractNumId w:val="0"/>
  </w:num>
  <w:num w:numId="7">
    <w:abstractNumId w:val="7"/>
  </w:num>
  <w:num w:numId="8">
    <w:abstractNumId w:val="12"/>
  </w:num>
  <w:num w:numId="9">
    <w:abstractNumId w:val="36"/>
    <w:lvlOverride w:ilvl="0">
      <w:lvl w:ilvl="0">
        <w:start w:val="2"/>
        <w:numFmt w:val="decimal"/>
        <w:lvlText w:val="%1."/>
        <w:lvlJc w:val="left"/>
        <w:pPr>
          <w:ind w:left="435" w:hanging="435"/>
        </w:pPr>
      </w:lvl>
    </w:lvlOverride>
  </w:num>
  <w:num w:numId="10">
    <w:abstractNumId w:val="29"/>
  </w:num>
  <w:num w:numId="11">
    <w:abstractNumId w:val="21"/>
  </w:num>
  <w:num w:numId="12">
    <w:abstractNumId w:val="24"/>
  </w:num>
  <w:num w:numId="13">
    <w:abstractNumId w:val="28"/>
  </w:num>
  <w:num w:numId="14">
    <w:abstractNumId w:val="4"/>
  </w:num>
  <w:num w:numId="15">
    <w:abstractNumId w:val="32"/>
  </w:num>
  <w:num w:numId="16">
    <w:abstractNumId w:val="36"/>
  </w:num>
  <w:num w:numId="17">
    <w:abstractNumId w:val="33"/>
    <w:lvlOverride w:ilvl="0">
      <w:startOverride w:val="1"/>
    </w:lvlOverride>
  </w:num>
  <w:num w:numId="18">
    <w:abstractNumId w:val="8"/>
    <w:lvlOverride w:ilvl="0">
      <w:startOverride w:val="1"/>
    </w:lvlOverride>
  </w:num>
  <w:num w:numId="19">
    <w:abstractNumId w:val="2"/>
    <w:lvlOverride w:ilvl="0">
      <w:lvl w:ilvl="0">
        <w:numFmt w:val="bullet"/>
        <w:lvlText w:val="-"/>
        <w:legacy w:legacy="1" w:legacySpace="0" w:legacyIndent="129"/>
        <w:lvlJc w:val="left"/>
        <w:pPr>
          <w:ind w:left="0" w:firstLine="0"/>
        </w:pPr>
        <w:rPr>
          <w:rFonts w:ascii="Times New Roman" w:hAnsi="Times New Roman" w:cs="Times New Roman" w:hint="default"/>
        </w:rPr>
      </w:lvl>
    </w:lvlOverride>
  </w:num>
  <w:num w:numId="20">
    <w:abstractNumId w:val="30"/>
    <w:lvlOverride w:ilvl="0">
      <w:startOverride w:val="6"/>
    </w:lvlOverride>
  </w:num>
  <w:num w:numId="21">
    <w:abstractNumId w:val="15"/>
  </w:num>
  <w:num w:numId="22">
    <w:abstractNumId w:val="16"/>
  </w:num>
  <w:num w:numId="23">
    <w:abstractNumId w:val="34"/>
  </w:num>
  <w:num w:numId="24">
    <w:abstractNumId w:val="31"/>
  </w:num>
  <w:num w:numId="25">
    <w:abstractNumId w:val="3"/>
  </w:num>
  <w:num w:numId="26">
    <w:abstractNumId w:val="11"/>
  </w:num>
  <w:num w:numId="27">
    <w:abstractNumId w:val="22"/>
    <w:lvlOverride w:ilvl="0">
      <w:startOverride w:val="1"/>
    </w:lvlOverride>
  </w:num>
  <w:num w:numId="28">
    <w:abstractNumId w:val="20"/>
  </w:num>
  <w:num w:numId="29">
    <w:abstractNumId w:val="26"/>
  </w:num>
  <w:num w:numId="30">
    <w:abstractNumId w:val="2"/>
    <w:lvlOverride w:ilvl="0">
      <w:lvl w:ilvl="0">
        <w:start w:val="65535"/>
        <w:numFmt w:val="bullet"/>
        <w:lvlText w:val="-"/>
        <w:legacy w:legacy="1" w:legacySpace="0" w:legacyIndent="158"/>
        <w:lvlJc w:val="left"/>
        <w:rPr>
          <w:rFonts w:ascii="Times New Roman" w:hAnsi="Times New Roman" w:cs="Times New Roman" w:hint="default"/>
        </w:rPr>
      </w:lvl>
    </w:lvlOverride>
  </w:num>
  <w:num w:numId="3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3"/>
  </w:num>
  <w:num w:numId="34">
    <w:abstractNumId w:val="1"/>
  </w:num>
  <w:num w:numId="35">
    <w:abstractNumId w:val="10"/>
  </w:num>
  <w:num w:numId="36">
    <w:abstractNumId w:val="6"/>
  </w:num>
  <w:num w:numId="37">
    <w:abstractNumId w:val="14"/>
  </w:num>
  <w:num w:numId="38">
    <w:abstractNumId w:val="35"/>
  </w:num>
  <w:num w:numId="39">
    <w:abstractNumId w:val="13"/>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8C5EF9"/>
    <w:rsid w:val="00002027"/>
    <w:rsid w:val="00004E74"/>
    <w:rsid w:val="00005456"/>
    <w:rsid w:val="0000757F"/>
    <w:rsid w:val="000118F1"/>
    <w:rsid w:val="00012906"/>
    <w:rsid w:val="00013869"/>
    <w:rsid w:val="00013B16"/>
    <w:rsid w:val="000173AC"/>
    <w:rsid w:val="00017798"/>
    <w:rsid w:val="00022706"/>
    <w:rsid w:val="0002363D"/>
    <w:rsid w:val="00024271"/>
    <w:rsid w:val="000359FE"/>
    <w:rsid w:val="000426D2"/>
    <w:rsid w:val="00044428"/>
    <w:rsid w:val="000448EE"/>
    <w:rsid w:val="00044D80"/>
    <w:rsid w:val="0004576A"/>
    <w:rsid w:val="00045AD1"/>
    <w:rsid w:val="00047714"/>
    <w:rsid w:val="00047852"/>
    <w:rsid w:val="00051AFF"/>
    <w:rsid w:val="00054B2C"/>
    <w:rsid w:val="00054DE6"/>
    <w:rsid w:val="00054E13"/>
    <w:rsid w:val="00056281"/>
    <w:rsid w:val="00056AED"/>
    <w:rsid w:val="00057DC9"/>
    <w:rsid w:val="000600B2"/>
    <w:rsid w:val="00061A0E"/>
    <w:rsid w:val="000679B1"/>
    <w:rsid w:val="00072D29"/>
    <w:rsid w:val="00073EE4"/>
    <w:rsid w:val="00074D87"/>
    <w:rsid w:val="00075986"/>
    <w:rsid w:val="00077913"/>
    <w:rsid w:val="000779D0"/>
    <w:rsid w:val="00083A48"/>
    <w:rsid w:val="000844B8"/>
    <w:rsid w:val="00085936"/>
    <w:rsid w:val="00086F67"/>
    <w:rsid w:val="00096463"/>
    <w:rsid w:val="00096AF0"/>
    <w:rsid w:val="000A3406"/>
    <w:rsid w:val="000A38D7"/>
    <w:rsid w:val="000B0746"/>
    <w:rsid w:val="000B0B18"/>
    <w:rsid w:val="000B2005"/>
    <w:rsid w:val="000B32FD"/>
    <w:rsid w:val="000B3416"/>
    <w:rsid w:val="000B3F12"/>
    <w:rsid w:val="000B45DA"/>
    <w:rsid w:val="000C0849"/>
    <w:rsid w:val="000C2D38"/>
    <w:rsid w:val="000C45C6"/>
    <w:rsid w:val="000D0B4B"/>
    <w:rsid w:val="000D1993"/>
    <w:rsid w:val="000D49A2"/>
    <w:rsid w:val="000D6005"/>
    <w:rsid w:val="000D6516"/>
    <w:rsid w:val="000D6BBE"/>
    <w:rsid w:val="000D7C52"/>
    <w:rsid w:val="000E2D70"/>
    <w:rsid w:val="000E3A94"/>
    <w:rsid w:val="000E5045"/>
    <w:rsid w:val="000E7815"/>
    <w:rsid w:val="000F058C"/>
    <w:rsid w:val="000F1FE7"/>
    <w:rsid w:val="000F3583"/>
    <w:rsid w:val="000F44AF"/>
    <w:rsid w:val="000F68E3"/>
    <w:rsid w:val="000F741E"/>
    <w:rsid w:val="00102ED1"/>
    <w:rsid w:val="00104089"/>
    <w:rsid w:val="001040CB"/>
    <w:rsid w:val="001043BD"/>
    <w:rsid w:val="00105F2F"/>
    <w:rsid w:val="001068BA"/>
    <w:rsid w:val="0010751D"/>
    <w:rsid w:val="00111468"/>
    <w:rsid w:val="00111A4A"/>
    <w:rsid w:val="00111EE3"/>
    <w:rsid w:val="00120355"/>
    <w:rsid w:val="00120D60"/>
    <w:rsid w:val="00122C8D"/>
    <w:rsid w:val="001243AA"/>
    <w:rsid w:val="00124BF5"/>
    <w:rsid w:val="00126F3A"/>
    <w:rsid w:val="0012748C"/>
    <w:rsid w:val="0012779D"/>
    <w:rsid w:val="00131DA1"/>
    <w:rsid w:val="00132775"/>
    <w:rsid w:val="001329F5"/>
    <w:rsid w:val="001342E4"/>
    <w:rsid w:val="001370A2"/>
    <w:rsid w:val="001405E1"/>
    <w:rsid w:val="00143A5B"/>
    <w:rsid w:val="0014572B"/>
    <w:rsid w:val="00145A7C"/>
    <w:rsid w:val="001470EC"/>
    <w:rsid w:val="00147C8C"/>
    <w:rsid w:val="001507A7"/>
    <w:rsid w:val="00150AFB"/>
    <w:rsid w:val="00150C89"/>
    <w:rsid w:val="0015213E"/>
    <w:rsid w:val="001531AA"/>
    <w:rsid w:val="00153385"/>
    <w:rsid w:val="001553D2"/>
    <w:rsid w:val="001558AB"/>
    <w:rsid w:val="00156B5D"/>
    <w:rsid w:val="00157D2F"/>
    <w:rsid w:val="00175348"/>
    <w:rsid w:val="00176973"/>
    <w:rsid w:val="00177AED"/>
    <w:rsid w:val="00177B17"/>
    <w:rsid w:val="00181324"/>
    <w:rsid w:val="00183EDC"/>
    <w:rsid w:val="00184D9B"/>
    <w:rsid w:val="00190064"/>
    <w:rsid w:val="00191B13"/>
    <w:rsid w:val="001922D8"/>
    <w:rsid w:val="00195576"/>
    <w:rsid w:val="0019676E"/>
    <w:rsid w:val="00196789"/>
    <w:rsid w:val="001969CB"/>
    <w:rsid w:val="00197DCC"/>
    <w:rsid w:val="001A1356"/>
    <w:rsid w:val="001A16BC"/>
    <w:rsid w:val="001A17A1"/>
    <w:rsid w:val="001A261A"/>
    <w:rsid w:val="001A319F"/>
    <w:rsid w:val="001A3AC2"/>
    <w:rsid w:val="001A45D3"/>
    <w:rsid w:val="001A485E"/>
    <w:rsid w:val="001A5FED"/>
    <w:rsid w:val="001A6BD0"/>
    <w:rsid w:val="001B0182"/>
    <w:rsid w:val="001B182E"/>
    <w:rsid w:val="001B32B0"/>
    <w:rsid w:val="001B3B7B"/>
    <w:rsid w:val="001B4BBF"/>
    <w:rsid w:val="001B52C0"/>
    <w:rsid w:val="001B5B76"/>
    <w:rsid w:val="001B6D39"/>
    <w:rsid w:val="001B70DE"/>
    <w:rsid w:val="001C05CC"/>
    <w:rsid w:val="001C202D"/>
    <w:rsid w:val="001C4FB3"/>
    <w:rsid w:val="001C5D9E"/>
    <w:rsid w:val="001C6609"/>
    <w:rsid w:val="001C783D"/>
    <w:rsid w:val="001C7D21"/>
    <w:rsid w:val="001D08B0"/>
    <w:rsid w:val="001D1A12"/>
    <w:rsid w:val="001D3E1D"/>
    <w:rsid w:val="001D4BDD"/>
    <w:rsid w:val="001D6FE0"/>
    <w:rsid w:val="001D7192"/>
    <w:rsid w:val="001D756E"/>
    <w:rsid w:val="001E2455"/>
    <w:rsid w:val="001E420A"/>
    <w:rsid w:val="001E4895"/>
    <w:rsid w:val="001E5551"/>
    <w:rsid w:val="001E760D"/>
    <w:rsid w:val="001F05CB"/>
    <w:rsid w:val="001F3064"/>
    <w:rsid w:val="001F3BB8"/>
    <w:rsid w:val="001F5B02"/>
    <w:rsid w:val="001F78FF"/>
    <w:rsid w:val="00202ACD"/>
    <w:rsid w:val="00203F2D"/>
    <w:rsid w:val="00204BEF"/>
    <w:rsid w:val="00212F1F"/>
    <w:rsid w:val="002166E5"/>
    <w:rsid w:val="0021700E"/>
    <w:rsid w:val="002171AD"/>
    <w:rsid w:val="0021791D"/>
    <w:rsid w:val="0022252F"/>
    <w:rsid w:val="002238C9"/>
    <w:rsid w:val="00223B9C"/>
    <w:rsid w:val="00224352"/>
    <w:rsid w:val="002258E1"/>
    <w:rsid w:val="00227113"/>
    <w:rsid w:val="00227396"/>
    <w:rsid w:val="002277F0"/>
    <w:rsid w:val="002278F4"/>
    <w:rsid w:val="00230C33"/>
    <w:rsid w:val="00234E09"/>
    <w:rsid w:val="0024099C"/>
    <w:rsid w:val="00240DD4"/>
    <w:rsid w:val="002425F5"/>
    <w:rsid w:val="0024388A"/>
    <w:rsid w:val="00244329"/>
    <w:rsid w:val="002452FE"/>
    <w:rsid w:val="0024565F"/>
    <w:rsid w:val="00245A67"/>
    <w:rsid w:val="00245F8B"/>
    <w:rsid w:val="00246543"/>
    <w:rsid w:val="00246E66"/>
    <w:rsid w:val="00247431"/>
    <w:rsid w:val="00247B25"/>
    <w:rsid w:val="00255966"/>
    <w:rsid w:val="00256296"/>
    <w:rsid w:val="00256A89"/>
    <w:rsid w:val="00260D99"/>
    <w:rsid w:val="00264517"/>
    <w:rsid w:val="00266EBF"/>
    <w:rsid w:val="0027160B"/>
    <w:rsid w:val="002727EE"/>
    <w:rsid w:val="002765B4"/>
    <w:rsid w:val="00280EF0"/>
    <w:rsid w:val="00280F0D"/>
    <w:rsid w:val="00282639"/>
    <w:rsid w:val="00282AE5"/>
    <w:rsid w:val="00285C64"/>
    <w:rsid w:val="00287A04"/>
    <w:rsid w:val="00292088"/>
    <w:rsid w:val="00292673"/>
    <w:rsid w:val="002944B0"/>
    <w:rsid w:val="00294AEE"/>
    <w:rsid w:val="002977A1"/>
    <w:rsid w:val="00297F85"/>
    <w:rsid w:val="002A10F3"/>
    <w:rsid w:val="002A1300"/>
    <w:rsid w:val="002A5F63"/>
    <w:rsid w:val="002A6FE1"/>
    <w:rsid w:val="002A7732"/>
    <w:rsid w:val="002A7FA7"/>
    <w:rsid w:val="002B193A"/>
    <w:rsid w:val="002B25BF"/>
    <w:rsid w:val="002B3A69"/>
    <w:rsid w:val="002B70BB"/>
    <w:rsid w:val="002B71B0"/>
    <w:rsid w:val="002B7FDE"/>
    <w:rsid w:val="002C018D"/>
    <w:rsid w:val="002C13C1"/>
    <w:rsid w:val="002C36E5"/>
    <w:rsid w:val="002C632D"/>
    <w:rsid w:val="002C7578"/>
    <w:rsid w:val="002D042E"/>
    <w:rsid w:val="002D2A42"/>
    <w:rsid w:val="002D2AB9"/>
    <w:rsid w:val="002D400D"/>
    <w:rsid w:val="002D5BD6"/>
    <w:rsid w:val="002D7F19"/>
    <w:rsid w:val="002E267B"/>
    <w:rsid w:val="002E4B4F"/>
    <w:rsid w:val="002E6251"/>
    <w:rsid w:val="002E6461"/>
    <w:rsid w:val="002E64B9"/>
    <w:rsid w:val="002F0CE1"/>
    <w:rsid w:val="002F11DA"/>
    <w:rsid w:val="002F3061"/>
    <w:rsid w:val="002F3A78"/>
    <w:rsid w:val="002F456E"/>
    <w:rsid w:val="002F6928"/>
    <w:rsid w:val="00300E72"/>
    <w:rsid w:val="00301995"/>
    <w:rsid w:val="0030556E"/>
    <w:rsid w:val="00306697"/>
    <w:rsid w:val="00306884"/>
    <w:rsid w:val="00310039"/>
    <w:rsid w:val="00311972"/>
    <w:rsid w:val="00313191"/>
    <w:rsid w:val="0031429D"/>
    <w:rsid w:val="0031550F"/>
    <w:rsid w:val="00316584"/>
    <w:rsid w:val="00316895"/>
    <w:rsid w:val="00316BFD"/>
    <w:rsid w:val="00320AAC"/>
    <w:rsid w:val="00321BED"/>
    <w:rsid w:val="0032473C"/>
    <w:rsid w:val="00333F6D"/>
    <w:rsid w:val="00335B58"/>
    <w:rsid w:val="00336514"/>
    <w:rsid w:val="00337B3C"/>
    <w:rsid w:val="00337C6C"/>
    <w:rsid w:val="00346FB4"/>
    <w:rsid w:val="00350CFD"/>
    <w:rsid w:val="00351481"/>
    <w:rsid w:val="00351ADF"/>
    <w:rsid w:val="00353048"/>
    <w:rsid w:val="003571FA"/>
    <w:rsid w:val="00357636"/>
    <w:rsid w:val="00361E42"/>
    <w:rsid w:val="003650FB"/>
    <w:rsid w:val="00365681"/>
    <w:rsid w:val="0037021F"/>
    <w:rsid w:val="00372BC8"/>
    <w:rsid w:val="003737DE"/>
    <w:rsid w:val="003811AA"/>
    <w:rsid w:val="00381D7D"/>
    <w:rsid w:val="00382D2D"/>
    <w:rsid w:val="003849A1"/>
    <w:rsid w:val="00384F83"/>
    <w:rsid w:val="00393071"/>
    <w:rsid w:val="003937C3"/>
    <w:rsid w:val="0039485B"/>
    <w:rsid w:val="00396419"/>
    <w:rsid w:val="00397155"/>
    <w:rsid w:val="003A0B6A"/>
    <w:rsid w:val="003A2CD3"/>
    <w:rsid w:val="003A3392"/>
    <w:rsid w:val="003B025B"/>
    <w:rsid w:val="003B5192"/>
    <w:rsid w:val="003B5CB8"/>
    <w:rsid w:val="003B5DDB"/>
    <w:rsid w:val="003C1EBA"/>
    <w:rsid w:val="003C2CD6"/>
    <w:rsid w:val="003C481E"/>
    <w:rsid w:val="003C51F9"/>
    <w:rsid w:val="003C5976"/>
    <w:rsid w:val="003C5AE8"/>
    <w:rsid w:val="003C6B7E"/>
    <w:rsid w:val="003C6CDA"/>
    <w:rsid w:val="003C7EBB"/>
    <w:rsid w:val="003D2724"/>
    <w:rsid w:val="003D347A"/>
    <w:rsid w:val="003D3E21"/>
    <w:rsid w:val="003D546A"/>
    <w:rsid w:val="003D6505"/>
    <w:rsid w:val="003D7709"/>
    <w:rsid w:val="003E0553"/>
    <w:rsid w:val="003E0CBE"/>
    <w:rsid w:val="003E1E79"/>
    <w:rsid w:val="003E382C"/>
    <w:rsid w:val="003E4FF3"/>
    <w:rsid w:val="003E5727"/>
    <w:rsid w:val="003E70FC"/>
    <w:rsid w:val="003E7632"/>
    <w:rsid w:val="003E77A5"/>
    <w:rsid w:val="003E7A27"/>
    <w:rsid w:val="003E7DC8"/>
    <w:rsid w:val="003F308F"/>
    <w:rsid w:val="003F6F66"/>
    <w:rsid w:val="003F7418"/>
    <w:rsid w:val="00403C49"/>
    <w:rsid w:val="0040409D"/>
    <w:rsid w:val="00405491"/>
    <w:rsid w:val="00405B39"/>
    <w:rsid w:val="00407A2E"/>
    <w:rsid w:val="00407D51"/>
    <w:rsid w:val="0041081E"/>
    <w:rsid w:val="004110D7"/>
    <w:rsid w:val="0041407C"/>
    <w:rsid w:val="00414808"/>
    <w:rsid w:val="00417429"/>
    <w:rsid w:val="00420CE5"/>
    <w:rsid w:val="004225ED"/>
    <w:rsid w:val="00423922"/>
    <w:rsid w:val="004258F3"/>
    <w:rsid w:val="004264BD"/>
    <w:rsid w:val="00426754"/>
    <w:rsid w:val="004312AE"/>
    <w:rsid w:val="00432EFA"/>
    <w:rsid w:val="00433574"/>
    <w:rsid w:val="004335D2"/>
    <w:rsid w:val="00434887"/>
    <w:rsid w:val="00436C64"/>
    <w:rsid w:val="00441867"/>
    <w:rsid w:val="004420C5"/>
    <w:rsid w:val="0044424E"/>
    <w:rsid w:val="00444E28"/>
    <w:rsid w:val="00445F10"/>
    <w:rsid w:val="0044621D"/>
    <w:rsid w:val="00450E14"/>
    <w:rsid w:val="00452B94"/>
    <w:rsid w:val="004557AF"/>
    <w:rsid w:val="00455A57"/>
    <w:rsid w:val="004607F2"/>
    <w:rsid w:val="0046087C"/>
    <w:rsid w:val="004621F6"/>
    <w:rsid w:val="00463B50"/>
    <w:rsid w:val="00464295"/>
    <w:rsid w:val="00465F4C"/>
    <w:rsid w:val="004670A7"/>
    <w:rsid w:val="00474FD9"/>
    <w:rsid w:val="00476529"/>
    <w:rsid w:val="004771BC"/>
    <w:rsid w:val="00480F67"/>
    <w:rsid w:val="00481EB3"/>
    <w:rsid w:val="0048405A"/>
    <w:rsid w:val="00484B83"/>
    <w:rsid w:val="0048558B"/>
    <w:rsid w:val="004870B5"/>
    <w:rsid w:val="00490E79"/>
    <w:rsid w:val="00493843"/>
    <w:rsid w:val="004954EF"/>
    <w:rsid w:val="004A0235"/>
    <w:rsid w:val="004A2D8B"/>
    <w:rsid w:val="004A3204"/>
    <w:rsid w:val="004A3893"/>
    <w:rsid w:val="004A433D"/>
    <w:rsid w:val="004A5604"/>
    <w:rsid w:val="004A7E09"/>
    <w:rsid w:val="004B197A"/>
    <w:rsid w:val="004B3ABF"/>
    <w:rsid w:val="004B535A"/>
    <w:rsid w:val="004B5EFC"/>
    <w:rsid w:val="004B5F72"/>
    <w:rsid w:val="004B6076"/>
    <w:rsid w:val="004B7CAB"/>
    <w:rsid w:val="004B7D18"/>
    <w:rsid w:val="004C1ED1"/>
    <w:rsid w:val="004C25C9"/>
    <w:rsid w:val="004C53B9"/>
    <w:rsid w:val="004C5DA6"/>
    <w:rsid w:val="004D1ECD"/>
    <w:rsid w:val="004D75CF"/>
    <w:rsid w:val="004E0F5A"/>
    <w:rsid w:val="004E1827"/>
    <w:rsid w:val="004E1A16"/>
    <w:rsid w:val="004E1AB4"/>
    <w:rsid w:val="004E207E"/>
    <w:rsid w:val="004E22FA"/>
    <w:rsid w:val="004E2FA3"/>
    <w:rsid w:val="004E3167"/>
    <w:rsid w:val="004E770C"/>
    <w:rsid w:val="004E7F52"/>
    <w:rsid w:val="004F0953"/>
    <w:rsid w:val="004F0A39"/>
    <w:rsid w:val="004F4487"/>
    <w:rsid w:val="004F4843"/>
    <w:rsid w:val="00500577"/>
    <w:rsid w:val="005007E7"/>
    <w:rsid w:val="005009B8"/>
    <w:rsid w:val="005048D0"/>
    <w:rsid w:val="00505FF7"/>
    <w:rsid w:val="0050618D"/>
    <w:rsid w:val="005065DF"/>
    <w:rsid w:val="005118DB"/>
    <w:rsid w:val="00512EE7"/>
    <w:rsid w:val="0051467F"/>
    <w:rsid w:val="00515C8B"/>
    <w:rsid w:val="00517D3D"/>
    <w:rsid w:val="005237BC"/>
    <w:rsid w:val="005241B5"/>
    <w:rsid w:val="005266AC"/>
    <w:rsid w:val="005266BC"/>
    <w:rsid w:val="00526969"/>
    <w:rsid w:val="005301BF"/>
    <w:rsid w:val="00537E35"/>
    <w:rsid w:val="00540A2B"/>
    <w:rsid w:val="00541DEF"/>
    <w:rsid w:val="0054291E"/>
    <w:rsid w:val="00544CEF"/>
    <w:rsid w:val="005458A5"/>
    <w:rsid w:val="00546DDD"/>
    <w:rsid w:val="00547A1D"/>
    <w:rsid w:val="0055256E"/>
    <w:rsid w:val="00552FBD"/>
    <w:rsid w:val="00553A2B"/>
    <w:rsid w:val="00553C56"/>
    <w:rsid w:val="00554B96"/>
    <w:rsid w:val="00556473"/>
    <w:rsid w:val="00557BC3"/>
    <w:rsid w:val="005646D8"/>
    <w:rsid w:val="00564EAE"/>
    <w:rsid w:val="00570117"/>
    <w:rsid w:val="0057135C"/>
    <w:rsid w:val="00571A04"/>
    <w:rsid w:val="00572F0D"/>
    <w:rsid w:val="00573AB5"/>
    <w:rsid w:val="0057639F"/>
    <w:rsid w:val="00580163"/>
    <w:rsid w:val="0058131B"/>
    <w:rsid w:val="00584FB2"/>
    <w:rsid w:val="00585E94"/>
    <w:rsid w:val="00586E3E"/>
    <w:rsid w:val="00587138"/>
    <w:rsid w:val="0059179E"/>
    <w:rsid w:val="00592836"/>
    <w:rsid w:val="00592D38"/>
    <w:rsid w:val="0059354F"/>
    <w:rsid w:val="00595FAB"/>
    <w:rsid w:val="005A38AB"/>
    <w:rsid w:val="005A5BE5"/>
    <w:rsid w:val="005A625B"/>
    <w:rsid w:val="005A63B3"/>
    <w:rsid w:val="005A6DA0"/>
    <w:rsid w:val="005B0213"/>
    <w:rsid w:val="005B2EB8"/>
    <w:rsid w:val="005B3452"/>
    <w:rsid w:val="005B378D"/>
    <w:rsid w:val="005B3C24"/>
    <w:rsid w:val="005B43BC"/>
    <w:rsid w:val="005C4A59"/>
    <w:rsid w:val="005C59C7"/>
    <w:rsid w:val="005C6AF7"/>
    <w:rsid w:val="005C74C8"/>
    <w:rsid w:val="005D1101"/>
    <w:rsid w:val="005D409A"/>
    <w:rsid w:val="005D4C29"/>
    <w:rsid w:val="005D5792"/>
    <w:rsid w:val="005E0580"/>
    <w:rsid w:val="005E07A1"/>
    <w:rsid w:val="005E085F"/>
    <w:rsid w:val="005E1467"/>
    <w:rsid w:val="005E2113"/>
    <w:rsid w:val="005E2651"/>
    <w:rsid w:val="005E6100"/>
    <w:rsid w:val="005E7011"/>
    <w:rsid w:val="005E7466"/>
    <w:rsid w:val="005E767D"/>
    <w:rsid w:val="005E7D1E"/>
    <w:rsid w:val="005E7E97"/>
    <w:rsid w:val="005F0D4F"/>
    <w:rsid w:val="005F0E6F"/>
    <w:rsid w:val="005F27DC"/>
    <w:rsid w:val="005F2FDA"/>
    <w:rsid w:val="005F3265"/>
    <w:rsid w:val="005F6D5E"/>
    <w:rsid w:val="0060197A"/>
    <w:rsid w:val="00605B63"/>
    <w:rsid w:val="006074BE"/>
    <w:rsid w:val="00610142"/>
    <w:rsid w:val="00612E32"/>
    <w:rsid w:val="006135D2"/>
    <w:rsid w:val="00613781"/>
    <w:rsid w:val="0061430D"/>
    <w:rsid w:val="00616A64"/>
    <w:rsid w:val="00620698"/>
    <w:rsid w:val="00623041"/>
    <w:rsid w:val="0062378F"/>
    <w:rsid w:val="00623FBA"/>
    <w:rsid w:val="00625A8D"/>
    <w:rsid w:val="00631F81"/>
    <w:rsid w:val="0063600D"/>
    <w:rsid w:val="00636E17"/>
    <w:rsid w:val="00640CB1"/>
    <w:rsid w:val="006428D1"/>
    <w:rsid w:val="00646A24"/>
    <w:rsid w:val="00646A36"/>
    <w:rsid w:val="00647E03"/>
    <w:rsid w:val="00650F0C"/>
    <w:rsid w:val="006532B9"/>
    <w:rsid w:val="00654171"/>
    <w:rsid w:val="0065464C"/>
    <w:rsid w:val="00660089"/>
    <w:rsid w:val="00661FC4"/>
    <w:rsid w:val="0066237B"/>
    <w:rsid w:val="00663993"/>
    <w:rsid w:val="00663BEF"/>
    <w:rsid w:val="00663D38"/>
    <w:rsid w:val="00664A3B"/>
    <w:rsid w:val="00665B83"/>
    <w:rsid w:val="00666DAA"/>
    <w:rsid w:val="00671FB8"/>
    <w:rsid w:val="006723A0"/>
    <w:rsid w:val="00673C8A"/>
    <w:rsid w:val="00673CFF"/>
    <w:rsid w:val="006763A6"/>
    <w:rsid w:val="006767CD"/>
    <w:rsid w:val="00676B05"/>
    <w:rsid w:val="0067700C"/>
    <w:rsid w:val="0067708C"/>
    <w:rsid w:val="00680F1A"/>
    <w:rsid w:val="00682706"/>
    <w:rsid w:val="00682E16"/>
    <w:rsid w:val="006851CE"/>
    <w:rsid w:val="0068605A"/>
    <w:rsid w:val="006926ED"/>
    <w:rsid w:val="00694007"/>
    <w:rsid w:val="00694B78"/>
    <w:rsid w:val="00697041"/>
    <w:rsid w:val="006A0CB0"/>
    <w:rsid w:val="006A12CD"/>
    <w:rsid w:val="006A16EF"/>
    <w:rsid w:val="006A46C5"/>
    <w:rsid w:val="006A47DE"/>
    <w:rsid w:val="006A51E1"/>
    <w:rsid w:val="006A620E"/>
    <w:rsid w:val="006A7425"/>
    <w:rsid w:val="006B035C"/>
    <w:rsid w:val="006B21A3"/>
    <w:rsid w:val="006B22F6"/>
    <w:rsid w:val="006B55F6"/>
    <w:rsid w:val="006B7602"/>
    <w:rsid w:val="006B783A"/>
    <w:rsid w:val="006C2D07"/>
    <w:rsid w:val="006C6305"/>
    <w:rsid w:val="006C745C"/>
    <w:rsid w:val="006D0053"/>
    <w:rsid w:val="006D2067"/>
    <w:rsid w:val="006D2A5B"/>
    <w:rsid w:val="006D3A21"/>
    <w:rsid w:val="006D3BD8"/>
    <w:rsid w:val="006D4430"/>
    <w:rsid w:val="006D72DC"/>
    <w:rsid w:val="006D7E21"/>
    <w:rsid w:val="006E1040"/>
    <w:rsid w:val="006E26C7"/>
    <w:rsid w:val="006E38E8"/>
    <w:rsid w:val="006E517A"/>
    <w:rsid w:val="006F6CB9"/>
    <w:rsid w:val="007008AF"/>
    <w:rsid w:val="00704772"/>
    <w:rsid w:val="00707759"/>
    <w:rsid w:val="00710433"/>
    <w:rsid w:val="00710773"/>
    <w:rsid w:val="00710A9B"/>
    <w:rsid w:val="00713230"/>
    <w:rsid w:val="00715908"/>
    <w:rsid w:val="0072021A"/>
    <w:rsid w:val="00723E35"/>
    <w:rsid w:val="00723F81"/>
    <w:rsid w:val="00726290"/>
    <w:rsid w:val="00730A5E"/>
    <w:rsid w:val="00730E59"/>
    <w:rsid w:val="0073194B"/>
    <w:rsid w:val="00731A51"/>
    <w:rsid w:val="00731E5D"/>
    <w:rsid w:val="0073200E"/>
    <w:rsid w:val="00732F05"/>
    <w:rsid w:val="007357DD"/>
    <w:rsid w:val="00735AFF"/>
    <w:rsid w:val="00737CCC"/>
    <w:rsid w:val="00740693"/>
    <w:rsid w:val="0074238E"/>
    <w:rsid w:val="00742A24"/>
    <w:rsid w:val="00743ADC"/>
    <w:rsid w:val="00744EA4"/>
    <w:rsid w:val="007512C4"/>
    <w:rsid w:val="00754C6A"/>
    <w:rsid w:val="00761FDF"/>
    <w:rsid w:val="00763731"/>
    <w:rsid w:val="00770A55"/>
    <w:rsid w:val="0077126D"/>
    <w:rsid w:val="00771CBD"/>
    <w:rsid w:val="007742A7"/>
    <w:rsid w:val="0077447A"/>
    <w:rsid w:val="0077448A"/>
    <w:rsid w:val="0077615C"/>
    <w:rsid w:val="007761BB"/>
    <w:rsid w:val="00776B38"/>
    <w:rsid w:val="00777469"/>
    <w:rsid w:val="0078082A"/>
    <w:rsid w:val="00782094"/>
    <w:rsid w:val="00782926"/>
    <w:rsid w:val="00782934"/>
    <w:rsid w:val="0078515B"/>
    <w:rsid w:val="00785897"/>
    <w:rsid w:val="00786BD4"/>
    <w:rsid w:val="00787440"/>
    <w:rsid w:val="00787892"/>
    <w:rsid w:val="00791092"/>
    <w:rsid w:val="00793A1E"/>
    <w:rsid w:val="00795858"/>
    <w:rsid w:val="0079585B"/>
    <w:rsid w:val="00797F8B"/>
    <w:rsid w:val="007A3BAA"/>
    <w:rsid w:val="007A5D5E"/>
    <w:rsid w:val="007B0FE2"/>
    <w:rsid w:val="007B100E"/>
    <w:rsid w:val="007B1397"/>
    <w:rsid w:val="007B2191"/>
    <w:rsid w:val="007B2C57"/>
    <w:rsid w:val="007B2F5A"/>
    <w:rsid w:val="007B5B78"/>
    <w:rsid w:val="007C07CE"/>
    <w:rsid w:val="007C122C"/>
    <w:rsid w:val="007C4F17"/>
    <w:rsid w:val="007C56B0"/>
    <w:rsid w:val="007C77C8"/>
    <w:rsid w:val="007D26DC"/>
    <w:rsid w:val="007E2729"/>
    <w:rsid w:val="007E3857"/>
    <w:rsid w:val="007E47AC"/>
    <w:rsid w:val="007E6A7D"/>
    <w:rsid w:val="007E6FA6"/>
    <w:rsid w:val="007E76DB"/>
    <w:rsid w:val="007F05E6"/>
    <w:rsid w:val="007F11C8"/>
    <w:rsid w:val="007F1A13"/>
    <w:rsid w:val="007F29A5"/>
    <w:rsid w:val="007F2B8F"/>
    <w:rsid w:val="007F314A"/>
    <w:rsid w:val="007F32E5"/>
    <w:rsid w:val="007F3F2B"/>
    <w:rsid w:val="007F4C46"/>
    <w:rsid w:val="007F698B"/>
    <w:rsid w:val="007F7227"/>
    <w:rsid w:val="008029D5"/>
    <w:rsid w:val="008055F4"/>
    <w:rsid w:val="0080562A"/>
    <w:rsid w:val="00807D43"/>
    <w:rsid w:val="00810D99"/>
    <w:rsid w:val="0081282A"/>
    <w:rsid w:val="00812C90"/>
    <w:rsid w:val="0081315D"/>
    <w:rsid w:val="008177F6"/>
    <w:rsid w:val="00820CE2"/>
    <w:rsid w:val="0082195E"/>
    <w:rsid w:val="0082329E"/>
    <w:rsid w:val="00823767"/>
    <w:rsid w:val="008242E2"/>
    <w:rsid w:val="0082674C"/>
    <w:rsid w:val="00826C00"/>
    <w:rsid w:val="00832209"/>
    <w:rsid w:val="0083311D"/>
    <w:rsid w:val="0083352E"/>
    <w:rsid w:val="00833C6C"/>
    <w:rsid w:val="00834784"/>
    <w:rsid w:val="00836B11"/>
    <w:rsid w:val="008410F9"/>
    <w:rsid w:val="00841768"/>
    <w:rsid w:val="008430F7"/>
    <w:rsid w:val="00844AEB"/>
    <w:rsid w:val="00846BD3"/>
    <w:rsid w:val="0084710F"/>
    <w:rsid w:val="00847914"/>
    <w:rsid w:val="008528E7"/>
    <w:rsid w:val="008540B2"/>
    <w:rsid w:val="008540CC"/>
    <w:rsid w:val="008542A1"/>
    <w:rsid w:val="008546FF"/>
    <w:rsid w:val="008607BA"/>
    <w:rsid w:val="008617C6"/>
    <w:rsid w:val="00861AF5"/>
    <w:rsid w:val="00863951"/>
    <w:rsid w:val="008650E3"/>
    <w:rsid w:val="00865F5A"/>
    <w:rsid w:val="0086778C"/>
    <w:rsid w:val="00870E28"/>
    <w:rsid w:val="008726AE"/>
    <w:rsid w:val="00872C11"/>
    <w:rsid w:val="008778CF"/>
    <w:rsid w:val="00882492"/>
    <w:rsid w:val="00883326"/>
    <w:rsid w:val="00886C8F"/>
    <w:rsid w:val="00886E25"/>
    <w:rsid w:val="0089103A"/>
    <w:rsid w:val="00892BEB"/>
    <w:rsid w:val="00893396"/>
    <w:rsid w:val="00893968"/>
    <w:rsid w:val="008A085D"/>
    <w:rsid w:val="008A28ED"/>
    <w:rsid w:val="008A479F"/>
    <w:rsid w:val="008A5ADE"/>
    <w:rsid w:val="008A735C"/>
    <w:rsid w:val="008B0E1C"/>
    <w:rsid w:val="008B1C08"/>
    <w:rsid w:val="008B6BD1"/>
    <w:rsid w:val="008B7B9A"/>
    <w:rsid w:val="008C00D9"/>
    <w:rsid w:val="008C0A0D"/>
    <w:rsid w:val="008C0ECC"/>
    <w:rsid w:val="008C0F69"/>
    <w:rsid w:val="008C3FE2"/>
    <w:rsid w:val="008C5DF4"/>
    <w:rsid w:val="008C5EF9"/>
    <w:rsid w:val="008C6206"/>
    <w:rsid w:val="008D0582"/>
    <w:rsid w:val="008D15FE"/>
    <w:rsid w:val="008D5530"/>
    <w:rsid w:val="008D6B88"/>
    <w:rsid w:val="008D6D31"/>
    <w:rsid w:val="008E1FEE"/>
    <w:rsid w:val="008E2BC4"/>
    <w:rsid w:val="008E6063"/>
    <w:rsid w:val="008E74CE"/>
    <w:rsid w:val="008F10A8"/>
    <w:rsid w:val="008F1143"/>
    <w:rsid w:val="008F163F"/>
    <w:rsid w:val="008F1714"/>
    <w:rsid w:val="008F27FD"/>
    <w:rsid w:val="008F336C"/>
    <w:rsid w:val="008F34B1"/>
    <w:rsid w:val="008F3E2B"/>
    <w:rsid w:val="008F4F10"/>
    <w:rsid w:val="008F731C"/>
    <w:rsid w:val="008F76FC"/>
    <w:rsid w:val="008F7AFF"/>
    <w:rsid w:val="009010EA"/>
    <w:rsid w:val="009057D7"/>
    <w:rsid w:val="00907472"/>
    <w:rsid w:val="009101BC"/>
    <w:rsid w:val="00912579"/>
    <w:rsid w:val="00912915"/>
    <w:rsid w:val="00916755"/>
    <w:rsid w:val="00920829"/>
    <w:rsid w:val="00922104"/>
    <w:rsid w:val="00930DA9"/>
    <w:rsid w:val="0093235E"/>
    <w:rsid w:val="0093283D"/>
    <w:rsid w:val="00933E1F"/>
    <w:rsid w:val="0093429E"/>
    <w:rsid w:val="00935874"/>
    <w:rsid w:val="009371C3"/>
    <w:rsid w:val="00944092"/>
    <w:rsid w:val="0094610D"/>
    <w:rsid w:val="00946A8D"/>
    <w:rsid w:val="00947A7C"/>
    <w:rsid w:val="0095040F"/>
    <w:rsid w:val="0095156E"/>
    <w:rsid w:val="00953228"/>
    <w:rsid w:val="00955EAA"/>
    <w:rsid w:val="009571C4"/>
    <w:rsid w:val="009635B1"/>
    <w:rsid w:val="009638CE"/>
    <w:rsid w:val="0096593D"/>
    <w:rsid w:val="00967D4B"/>
    <w:rsid w:val="00970970"/>
    <w:rsid w:val="00971C10"/>
    <w:rsid w:val="009734A0"/>
    <w:rsid w:val="00976BA3"/>
    <w:rsid w:val="00984A85"/>
    <w:rsid w:val="00986661"/>
    <w:rsid w:val="009900E5"/>
    <w:rsid w:val="0099105F"/>
    <w:rsid w:val="009932C7"/>
    <w:rsid w:val="00994E54"/>
    <w:rsid w:val="0099533A"/>
    <w:rsid w:val="00996EF6"/>
    <w:rsid w:val="009A073C"/>
    <w:rsid w:val="009A7089"/>
    <w:rsid w:val="009A79CE"/>
    <w:rsid w:val="009B0BCA"/>
    <w:rsid w:val="009B0C4A"/>
    <w:rsid w:val="009B114F"/>
    <w:rsid w:val="009B531D"/>
    <w:rsid w:val="009C25DD"/>
    <w:rsid w:val="009C2C29"/>
    <w:rsid w:val="009C3074"/>
    <w:rsid w:val="009C46BF"/>
    <w:rsid w:val="009C4E80"/>
    <w:rsid w:val="009C53A5"/>
    <w:rsid w:val="009D2B39"/>
    <w:rsid w:val="009D36ED"/>
    <w:rsid w:val="009D403D"/>
    <w:rsid w:val="009D5AE0"/>
    <w:rsid w:val="009D619A"/>
    <w:rsid w:val="009D620D"/>
    <w:rsid w:val="009D6251"/>
    <w:rsid w:val="009D6338"/>
    <w:rsid w:val="009D66A4"/>
    <w:rsid w:val="009E0CFB"/>
    <w:rsid w:val="009E5143"/>
    <w:rsid w:val="009F130D"/>
    <w:rsid w:val="009F2412"/>
    <w:rsid w:val="009F4088"/>
    <w:rsid w:val="009F41FD"/>
    <w:rsid w:val="009F43C0"/>
    <w:rsid w:val="009F48F4"/>
    <w:rsid w:val="009F50C4"/>
    <w:rsid w:val="009F6D3B"/>
    <w:rsid w:val="00A0091C"/>
    <w:rsid w:val="00A03009"/>
    <w:rsid w:val="00A058DB"/>
    <w:rsid w:val="00A06046"/>
    <w:rsid w:val="00A075E1"/>
    <w:rsid w:val="00A10181"/>
    <w:rsid w:val="00A11B8E"/>
    <w:rsid w:val="00A15C37"/>
    <w:rsid w:val="00A16369"/>
    <w:rsid w:val="00A20453"/>
    <w:rsid w:val="00A30EF1"/>
    <w:rsid w:val="00A3154C"/>
    <w:rsid w:val="00A3439D"/>
    <w:rsid w:val="00A34838"/>
    <w:rsid w:val="00A36020"/>
    <w:rsid w:val="00A360AE"/>
    <w:rsid w:val="00A36BB8"/>
    <w:rsid w:val="00A405EA"/>
    <w:rsid w:val="00A40716"/>
    <w:rsid w:val="00A43A38"/>
    <w:rsid w:val="00A4718F"/>
    <w:rsid w:val="00A47B37"/>
    <w:rsid w:val="00A51E8D"/>
    <w:rsid w:val="00A56F25"/>
    <w:rsid w:val="00A60A80"/>
    <w:rsid w:val="00A6282D"/>
    <w:rsid w:val="00A62F8E"/>
    <w:rsid w:val="00A63248"/>
    <w:rsid w:val="00A63979"/>
    <w:rsid w:val="00A64B24"/>
    <w:rsid w:val="00A66D41"/>
    <w:rsid w:val="00A66ECA"/>
    <w:rsid w:val="00A72692"/>
    <w:rsid w:val="00A7297B"/>
    <w:rsid w:val="00A72ED4"/>
    <w:rsid w:val="00A74400"/>
    <w:rsid w:val="00A745BB"/>
    <w:rsid w:val="00A74823"/>
    <w:rsid w:val="00A75C18"/>
    <w:rsid w:val="00A76088"/>
    <w:rsid w:val="00A769E1"/>
    <w:rsid w:val="00A76DF8"/>
    <w:rsid w:val="00A7785C"/>
    <w:rsid w:val="00A77D3C"/>
    <w:rsid w:val="00A85509"/>
    <w:rsid w:val="00A86052"/>
    <w:rsid w:val="00A9351B"/>
    <w:rsid w:val="00A93930"/>
    <w:rsid w:val="00A94F18"/>
    <w:rsid w:val="00A95EF3"/>
    <w:rsid w:val="00A960C4"/>
    <w:rsid w:val="00A97B27"/>
    <w:rsid w:val="00AA1FF3"/>
    <w:rsid w:val="00AA65BD"/>
    <w:rsid w:val="00AB0AA5"/>
    <w:rsid w:val="00AB0D22"/>
    <w:rsid w:val="00AB26DA"/>
    <w:rsid w:val="00AB4918"/>
    <w:rsid w:val="00AB54F2"/>
    <w:rsid w:val="00AB6437"/>
    <w:rsid w:val="00AB68A2"/>
    <w:rsid w:val="00AB6B7E"/>
    <w:rsid w:val="00AC462B"/>
    <w:rsid w:val="00AD03FE"/>
    <w:rsid w:val="00AD0688"/>
    <w:rsid w:val="00AD14BD"/>
    <w:rsid w:val="00AD3158"/>
    <w:rsid w:val="00AD4776"/>
    <w:rsid w:val="00AD686B"/>
    <w:rsid w:val="00AD700B"/>
    <w:rsid w:val="00AD7E85"/>
    <w:rsid w:val="00AE2F47"/>
    <w:rsid w:val="00AE3BAD"/>
    <w:rsid w:val="00AE6B3C"/>
    <w:rsid w:val="00AE6F5C"/>
    <w:rsid w:val="00AE77BA"/>
    <w:rsid w:val="00AE7B75"/>
    <w:rsid w:val="00AF0D25"/>
    <w:rsid w:val="00AF1CB4"/>
    <w:rsid w:val="00AF492D"/>
    <w:rsid w:val="00AF62A9"/>
    <w:rsid w:val="00AF7667"/>
    <w:rsid w:val="00AF7F89"/>
    <w:rsid w:val="00B0013C"/>
    <w:rsid w:val="00B02BCC"/>
    <w:rsid w:val="00B04142"/>
    <w:rsid w:val="00B0739C"/>
    <w:rsid w:val="00B10ED8"/>
    <w:rsid w:val="00B118C6"/>
    <w:rsid w:val="00B11A3B"/>
    <w:rsid w:val="00B12DAB"/>
    <w:rsid w:val="00B12E19"/>
    <w:rsid w:val="00B14B36"/>
    <w:rsid w:val="00B15058"/>
    <w:rsid w:val="00B15635"/>
    <w:rsid w:val="00B15E94"/>
    <w:rsid w:val="00B163DF"/>
    <w:rsid w:val="00B17E77"/>
    <w:rsid w:val="00B17F0A"/>
    <w:rsid w:val="00B20246"/>
    <w:rsid w:val="00B20A9E"/>
    <w:rsid w:val="00B20C91"/>
    <w:rsid w:val="00B21920"/>
    <w:rsid w:val="00B230F3"/>
    <w:rsid w:val="00B24549"/>
    <w:rsid w:val="00B2584C"/>
    <w:rsid w:val="00B271F7"/>
    <w:rsid w:val="00B27D97"/>
    <w:rsid w:val="00B35661"/>
    <w:rsid w:val="00B3602F"/>
    <w:rsid w:val="00B36655"/>
    <w:rsid w:val="00B3758A"/>
    <w:rsid w:val="00B377FB"/>
    <w:rsid w:val="00B44A84"/>
    <w:rsid w:val="00B508BA"/>
    <w:rsid w:val="00B526FC"/>
    <w:rsid w:val="00B52DA6"/>
    <w:rsid w:val="00B61937"/>
    <w:rsid w:val="00B62C10"/>
    <w:rsid w:val="00B65326"/>
    <w:rsid w:val="00B65D90"/>
    <w:rsid w:val="00B67026"/>
    <w:rsid w:val="00B71309"/>
    <w:rsid w:val="00B73AD4"/>
    <w:rsid w:val="00B74FDF"/>
    <w:rsid w:val="00B75E06"/>
    <w:rsid w:val="00B75E73"/>
    <w:rsid w:val="00B7671E"/>
    <w:rsid w:val="00B76F59"/>
    <w:rsid w:val="00B77DA6"/>
    <w:rsid w:val="00B80F64"/>
    <w:rsid w:val="00B812BD"/>
    <w:rsid w:val="00B814D8"/>
    <w:rsid w:val="00B83222"/>
    <w:rsid w:val="00B83427"/>
    <w:rsid w:val="00B84296"/>
    <w:rsid w:val="00B858CC"/>
    <w:rsid w:val="00B95F01"/>
    <w:rsid w:val="00B96DBC"/>
    <w:rsid w:val="00BA1228"/>
    <w:rsid w:val="00BA5147"/>
    <w:rsid w:val="00BA61E6"/>
    <w:rsid w:val="00BA6993"/>
    <w:rsid w:val="00BA7BD0"/>
    <w:rsid w:val="00BA7F6A"/>
    <w:rsid w:val="00BB5C6B"/>
    <w:rsid w:val="00BC0514"/>
    <w:rsid w:val="00BC095A"/>
    <w:rsid w:val="00BC340D"/>
    <w:rsid w:val="00BC37C2"/>
    <w:rsid w:val="00BC4770"/>
    <w:rsid w:val="00BC6D51"/>
    <w:rsid w:val="00BC7FF3"/>
    <w:rsid w:val="00BD09F9"/>
    <w:rsid w:val="00BD16AB"/>
    <w:rsid w:val="00BD2DF4"/>
    <w:rsid w:val="00BD3A52"/>
    <w:rsid w:val="00BD3D20"/>
    <w:rsid w:val="00BD5C2F"/>
    <w:rsid w:val="00BD5FD6"/>
    <w:rsid w:val="00BD650E"/>
    <w:rsid w:val="00BD6E5D"/>
    <w:rsid w:val="00BD70F8"/>
    <w:rsid w:val="00BE0211"/>
    <w:rsid w:val="00BE1C47"/>
    <w:rsid w:val="00BE6087"/>
    <w:rsid w:val="00BE64FC"/>
    <w:rsid w:val="00BE7C88"/>
    <w:rsid w:val="00BE7DD7"/>
    <w:rsid w:val="00BF525F"/>
    <w:rsid w:val="00BF5D4D"/>
    <w:rsid w:val="00BF7240"/>
    <w:rsid w:val="00BF7C5E"/>
    <w:rsid w:val="00C005B4"/>
    <w:rsid w:val="00C01445"/>
    <w:rsid w:val="00C0332E"/>
    <w:rsid w:val="00C03750"/>
    <w:rsid w:val="00C042B0"/>
    <w:rsid w:val="00C0479A"/>
    <w:rsid w:val="00C05AC4"/>
    <w:rsid w:val="00C06CF2"/>
    <w:rsid w:val="00C06EEE"/>
    <w:rsid w:val="00C11557"/>
    <w:rsid w:val="00C12F19"/>
    <w:rsid w:val="00C13CC5"/>
    <w:rsid w:val="00C13F22"/>
    <w:rsid w:val="00C1725E"/>
    <w:rsid w:val="00C2142E"/>
    <w:rsid w:val="00C226CC"/>
    <w:rsid w:val="00C22903"/>
    <w:rsid w:val="00C23FB2"/>
    <w:rsid w:val="00C24190"/>
    <w:rsid w:val="00C276CD"/>
    <w:rsid w:val="00C27933"/>
    <w:rsid w:val="00C27CD7"/>
    <w:rsid w:val="00C313A8"/>
    <w:rsid w:val="00C3268F"/>
    <w:rsid w:val="00C35E4C"/>
    <w:rsid w:val="00C400F2"/>
    <w:rsid w:val="00C41380"/>
    <w:rsid w:val="00C43E7E"/>
    <w:rsid w:val="00C44CBD"/>
    <w:rsid w:val="00C46848"/>
    <w:rsid w:val="00C51525"/>
    <w:rsid w:val="00C51EEA"/>
    <w:rsid w:val="00C52FEF"/>
    <w:rsid w:val="00C53CA3"/>
    <w:rsid w:val="00C5514F"/>
    <w:rsid w:val="00C57176"/>
    <w:rsid w:val="00C57F53"/>
    <w:rsid w:val="00C6192D"/>
    <w:rsid w:val="00C64DF2"/>
    <w:rsid w:val="00C65242"/>
    <w:rsid w:val="00C67DDA"/>
    <w:rsid w:val="00C707AB"/>
    <w:rsid w:val="00C71E6D"/>
    <w:rsid w:val="00C7210D"/>
    <w:rsid w:val="00C72244"/>
    <w:rsid w:val="00C731C6"/>
    <w:rsid w:val="00C747A9"/>
    <w:rsid w:val="00C76E33"/>
    <w:rsid w:val="00C82A56"/>
    <w:rsid w:val="00C86C34"/>
    <w:rsid w:val="00C87743"/>
    <w:rsid w:val="00C87FE5"/>
    <w:rsid w:val="00C9302A"/>
    <w:rsid w:val="00C93142"/>
    <w:rsid w:val="00C9339A"/>
    <w:rsid w:val="00C94741"/>
    <w:rsid w:val="00C96B53"/>
    <w:rsid w:val="00CA3720"/>
    <w:rsid w:val="00CA385E"/>
    <w:rsid w:val="00CA7844"/>
    <w:rsid w:val="00CB1BD4"/>
    <w:rsid w:val="00CB265E"/>
    <w:rsid w:val="00CB2B90"/>
    <w:rsid w:val="00CB52FC"/>
    <w:rsid w:val="00CB7C6F"/>
    <w:rsid w:val="00CC09EF"/>
    <w:rsid w:val="00CC1214"/>
    <w:rsid w:val="00CC15BF"/>
    <w:rsid w:val="00CC1E7C"/>
    <w:rsid w:val="00CC4923"/>
    <w:rsid w:val="00CC55D2"/>
    <w:rsid w:val="00CC60D6"/>
    <w:rsid w:val="00CC7308"/>
    <w:rsid w:val="00CC7754"/>
    <w:rsid w:val="00CC7B5B"/>
    <w:rsid w:val="00CD0CC2"/>
    <w:rsid w:val="00CD36D4"/>
    <w:rsid w:val="00CD46E1"/>
    <w:rsid w:val="00CE1733"/>
    <w:rsid w:val="00CE1F13"/>
    <w:rsid w:val="00CE2403"/>
    <w:rsid w:val="00CE2577"/>
    <w:rsid w:val="00CE29AA"/>
    <w:rsid w:val="00CE4CF3"/>
    <w:rsid w:val="00CF0665"/>
    <w:rsid w:val="00CF1022"/>
    <w:rsid w:val="00CF136C"/>
    <w:rsid w:val="00CF147F"/>
    <w:rsid w:val="00CF2563"/>
    <w:rsid w:val="00CF57E3"/>
    <w:rsid w:val="00CF5A9E"/>
    <w:rsid w:val="00CF7622"/>
    <w:rsid w:val="00D01082"/>
    <w:rsid w:val="00D01288"/>
    <w:rsid w:val="00D0405F"/>
    <w:rsid w:val="00D06751"/>
    <w:rsid w:val="00D07460"/>
    <w:rsid w:val="00D169FC"/>
    <w:rsid w:val="00D17CCC"/>
    <w:rsid w:val="00D20184"/>
    <w:rsid w:val="00D20C8A"/>
    <w:rsid w:val="00D21BF9"/>
    <w:rsid w:val="00D21DA6"/>
    <w:rsid w:val="00D22300"/>
    <w:rsid w:val="00D22EBB"/>
    <w:rsid w:val="00D3136B"/>
    <w:rsid w:val="00D31AB2"/>
    <w:rsid w:val="00D3384A"/>
    <w:rsid w:val="00D33BED"/>
    <w:rsid w:val="00D3499F"/>
    <w:rsid w:val="00D3578F"/>
    <w:rsid w:val="00D36C35"/>
    <w:rsid w:val="00D43512"/>
    <w:rsid w:val="00D43FBF"/>
    <w:rsid w:val="00D4431C"/>
    <w:rsid w:val="00D464A8"/>
    <w:rsid w:val="00D471D1"/>
    <w:rsid w:val="00D510A1"/>
    <w:rsid w:val="00D5397E"/>
    <w:rsid w:val="00D5551A"/>
    <w:rsid w:val="00D55925"/>
    <w:rsid w:val="00D5694A"/>
    <w:rsid w:val="00D60169"/>
    <w:rsid w:val="00D62084"/>
    <w:rsid w:val="00D645E2"/>
    <w:rsid w:val="00D67051"/>
    <w:rsid w:val="00D71665"/>
    <w:rsid w:val="00D73947"/>
    <w:rsid w:val="00D8231B"/>
    <w:rsid w:val="00D83445"/>
    <w:rsid w:val="00D851F8"/>
    <w:rsid w:val="00D8695F"/>
    <w:rsid w:val="00D91911"/>
    <w:rsid w:val="00D92A90"/>
    <w:rsid w:val="00D9369C"/>
    <w:rsid w:val="00D94A3B"/>
    <w:rsid w:val="00D96333"/>
    <w:rsid w:val="00D97780"/>
    <w:rsid w:val="00D97C2E"/>
    <w:rsid w:val="00DA0A59"/>
    <w:rsid w:val="00DA267A"/>
    <w:rsid w:val="00DA2F13"/>
    <w:rsid w:val="00DA3EC8"/>
    <w:rsid w:val="00DB160D"/>
    <w:rsid w:val="00DB2856"/>
    <w:rsid w:val="00DB764C"/>
    <w:rsid w:val="00DB79C4"/>
    <w:rsid w:val="00DC47C3"/>
    <w:rsid w:val="00DC4D86"/>
    <w:rsid w:val="00DC59FB"/>
    <w:rsid w:val="00DC7234"/>
    <w:rsid w:val="00DC7419"/>
    <w:rsid w:val="00DD3E2A"/>
    <w:rsid w:val="00DD4CA5"/>
    <w:rsid w:val="00DD54D8"/>
    <w:rsid w:val="00DD6838"/>
    <w:rsid w:val="00DD7313"/>
    <w:rsid w:val="00DD7C52"/>
    <w:rsid w:val="00DE0388"/>
    <w:rsid w:val="00DE1876"/>
    <w:rsid w:val="00DE405E"/>
    <w:rsid w:val="00DE40AC"/>
    <w:rsid w:val="00DE6EC1"/>
    <w:rsid w:val="00DE70B9"/>
    <w:rsid w:val="00DE7150"/>
    <w:rsid w:val="00DE7A5E"/>
    <w:rsid w:val="00DF015F"/>
    <w:rsid w:val="00DF06C1"/>
    <w:rsid w:val="00DF0C68"/>
    <w:rsid w:val="00DF0DAC"/>
    <w:rsid w:val="00DF47D3"/>
    <w:rsid w:val="00DF4D33"/>
    <w:rsid w:val="00DF4EA4"/>
    <w:rsid w:val="00E00585"/>
    <w:rsid w:val="00E01D48"/>
    <w:rsid w:val="00E01DD3"/>
    <w:rsid w:val="00E0224C"/>
    <w:rsid w:val="00E024A4"/>
    <w:rsid w:val="00E07523"/>
    <w:rsid w:val="00E07534"/>
    <w:rsid w:val="00E0753A"/>
    <w:rsid w:val="00E10E3A"/>
    <w:rsid w:val="00E1191F"/>
    <w:rsid w:val="00E13C2B"/>
    <w:rsid w:val="00E15F0E"/>
    <w:rsid w:val="00E17AC0"/>
    <w:rsid w:val="00E20BF1"/>
    <w:rsid w:val="00E22885"/>
    <w:rsid w:val="00E24A4F"/>
    <w:rsid w:val="00E25BC8"/>
    <w:rsid w:val="00E30623"/>
    <w:rsid w:val="00E30E9D"/>
    <w:rsid w:val="00E3132D"/>
    <w:rsid w:val="00E37AF1"/>
    <w:rsid w:val="00E406D1"/>
    <w:rsid w:val="00E40ABC"/>
    <w:rsid w:val="00E43B0C"/>
    <w:rsid w:val="00E4496D"/>
    <w:rsid w:val="00E44F22"/>
    <w:rsid w:val="00E46241"/>
    <w:rsid w:val="00E53930"/>
    <w:rsid w:val="00E54C35"/>
    <w:rsid w:val="00E5542E"/>
    <w:rsid w:val="00E55E34"/>
    <w:rsid w:val="00E5717C"/>
    <w:rsid w:val="00E60803"/>
    <w:rsid w:val="00E61664"/>
    <w:rsid w:val="00E61A17"/>
    <w:rsid w:val="00E628BF"/>
    <w:rsid w:val="00E62D1E"/>
    <w:rsid w:val="00E62F11"/>
    <w:rsid w:val="00E630DD"/>
    <w:rsid w:val="00E63BA1"/>
    <w:rsid w:val="00E6503D"/>
    <w:rsid w:val="00E65516"/>
    <w:rsid w:val="00E701B6"/>
    <w:rsid w:val="00E708C0"/>
    <w:rsid w:val="00E73992"/>
    <w:rsid w:val="00E73A93"/>
    <w:rsid w:val="00E73DC3"/>
    <w:rsid w:val="00E764FC"/>
    <w:rsid w:val="00E76859"/>
    <w:rsid w:val="00E76A42"/>
    <w:rsid w:val="00E77B63"/>
    <w:rsid w:val="00E80E5D"/>
    <w:rsid w:val="00E81003"/>
    <w:rsid w:val="00E8353D"/>
    <w:rsid w:val="00E83D07"/>
    <w:rsid w:val="00E84661"/>
    <w:rsid w:val="00E862F2"/>
    <w:rsid w:val="00E870D4"/>
    <w:rsid w:val="00E87C5A"/>
    <w:rsid w:val="00E94C6D"/>
    <w:rsid w:val="00E95220"/>
    <w:rsid w:val="00E9676F"/>
    <w:rsid w:val="00E96DAA"/>
    <w:rsid w:val="00E97265"/>
    <w:rsid w:val="00EA23B7"/>
    <w:rsid w:val="00EA394D"/>
    <w:rsid w:val="00EA6B35"/>
    <w:rsid w:val="00EA77C1"/>
    <w:rsid w:val="00EB078E"/>
    <w:rsid w:val="00EB1272"/>
    <w:rsid w:val="00EB4EA3"/>
    <w:rsid w:val="00EB7C6A"/>
    <w:rsid w:val="00EC5D7C"/>
    <w:rsid w:val="00EC7D94"/>
    <w:rsid w:val="00ED0E56"/>
    <w:rsid w:val="00ED1E14"/>
    <w:rsid w:val="00ED337D"/>
    <w:rsid w:val="00ED359E"/>
    <w:rsid w:val="00ED66DC"/>
    <w:rsid w:val="00EE00C3"/>
    <w:rsid w:val="00EE475E"/>
    <w:rsid w:val="00EE6546"/>
    <w:rsid w:val="00EE6B9C"/>
    <w:rsid w:val="00EE74D4"/>
    <w:rsid w:val="00EF1E74"/>
    <w:rsid w:val="00EF2234"/>
    <w:rsid w:val="00EF6111"/>
    <w:rsid w:val="00EF6912"/>
    <w:rsid w:val="00F04368"/>
    <w:rsid w:val="00F059E8"/>
    <w:rsid w:val="00F06379"/>
    <w:rsid w:val="00F0726A"/>
    <w:rsid w:val="00F11B5D"/>
    <w:rsid w:val="00F13717"/>
    <w:rsid w:val="00F1449D"/>
    <w:rsid w:val="00F168CA"/>
    <w:rsid w:val="00F17882"/>
    <w:rsid w:val="00F205E8"/>
    <w:rsid w:val="00F20A5B"/>
    <w:rsid w:val="00F228A5"/>
    <w:rsid w:val="00F22DFF"/>
    <w:rsid w:val="00F25440"/>
    <w:rsid w:val="00F31434"/>
    <w:rsid w:val="00F31E93"/>
    <w:rsid w:val="00F33B73"/>
    <w:rsid w:val="00F34334"/>
    <w:rsid w:val="00F34A5B"/>
    <w:rsid w:val="00F3505C"/>
    <w:rsid w:val="00F36CEB"/>
    <w:rsid w:val="00F42419"/>
    <w:rsid w:val="00F44557"/>
    <w:rsid w:val="00F45E0E"/>
    <w:rsid w:val="00F46A11"/>
    <w:rsid w:val="00F4787B"/>
    <w:rsid w:val="00F50BBC"/>
    <w:rsid w:val="00F518A0"/>
    <w:rsid w:val="00F524F1"/>
    <w:rsid w:val="00F60B5A"/>
    <w:rsid w:val="00F612F2"/>
    <w:rsid w:val="00F617A4"/>
    <w:rsid w:val="00F64662"/>
    <w:rsid w:val="00F65796"/>
    <w:rsid w:val="00F65B64"/>
    <w:rsid w:val="00F66DA6"/>
    <w:rsid w:val="00F66F0E"/>
    <w:rsid w:val="00F67F86"/>
    <w:rsid w:val="00F71AB1"/>
    <w:rsid w:val="00F7380B"/>
    <w:rsid w:val="00F740D0"/>
    <w:rsid w:val="00F7427C"/>
    <w:rsid w:val="00F75A12"/>
    <w:rsid w:val="00F76123"/>
    <w:rsid w:val="00F77AF5"/>
    <w:rsid w:val="00F810B2"/>
    <w:rsid w:val="00F81567"/>
    <w:rsid w:val="00F90162"/>
    <w:rsid w:val="00F90F54"/>
    <w:rsid w:val="00F94A42"/>
    <w:rsid w:val="00F95602"/>
    <w:rsid w:val="00F958FC"/>
    <w:rsid w:val="00F963E7"/>
    <w:rsid w:val="00F9644A"/>
    <w:rsid w:val="00F96956"/>
    <w:rsid w:val="00F972DD"/>
    <w:rsid w:val="00F97734"/>
    <w:rsid w:val="00F97D92"/>
    <w:rsid w:val="00FA0CAC"/>
    <w:rsid w:val="00FA1432"/>
    <w:rsid w:val="00FA1C02"/>
    <w:rsid w:val="00FA247B"/>
    <w:rsid w:val="00FA26A0"/>
    <w:rsid w:val="00FB2552"/>
    <w:rsid w:val="00FB4DBE"/>
    <w:rsid w:val="00FB613C"/>
    <w:rsid w:val="00FB6ED2"/>
    <w:rsid w:val="00FC00B8"/>
    <w:rsid w:val="00FC0CF2"/>
    <w:rsid w:val="00FC2119"/>
    <w:rsid w:val="00FC2AE9"/>
    <w:rsid w:val="00FC2E06"/>
    <w:rsid w:val="00FC4699"/>
    <w:rsid w:val="00FD2ADC"/>
    <w:rsid w:val="00FD42B3"/>
    <w:rsid w:val="00FD5979"/>
    <w:rsid w:val="00FD6A57"/>
    <w:rsid w:val="00FD6DBB"/>
    <w:rsid w:val="00FD7178"/>
    <w:rsid w:val="00FE1EF6"/>
    <w:rsid w:val="00FE3862"/>
    <w:rsid w:val="00FE71D8"/>
    <w:rsid w:val="00FF06E8"/>
    <w:rsid w:val="00FF0EA4"/>
    <w:rsid w:val="00FF22F3"/>
    <w:rsid w:val="00FF3EC6"/>
    <w:rsid w:val="00FF5D6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List Bullet" w:uiPriority="99"/>
    <w:lsdException w:name="Title" w:uiPriority="99"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94007"/>
    <w:rPr>
      <w:sz w:val="24"/>
      <w:szCs w:val="24"/>
      <w:lang w:val="en-US" w:eastAsia="en-US"/>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qFormat/>
    <w:rsid w:val="00694007"/>
    <w:pPr>
      <w:keepNext/>
      <w:outlineLvl w:val="0"/>
    </w:pPr>
    <w:rPr>
      <w:rFonts w:ascii="Arial" w:hAnsi="Arial"/>
      <w:szCs w:val="20"/>
      <w:lang w:val="ru-RU"/>
    </w:rPr>
  </w:style>
  <w:style w:type="paragraph" w:styleId="20">
    <w:name w:val="heading 2"/>
    <w:aliases w:val="H2,Знак1 Знак"/>
    <w:basedOn w:val="a0"/>
    <w:next w:val="a0"/>
    <w:link w:val="21"/>
    <w:qFormat/>
    <w:rsid w:val="00694007"/>
    <w:pPr>
      <w:keepNext/>
      <w:outlineLvl w:val="1"/>
    </w:pPr>
    <w:rPr>
      <w:b/>
      <w:bCs/>
    </w:rPr>
  </w:style>
  <w:style w:type="paragraph" w:styleId="30">
    <w:name w:val="heading 3"/>
    <w:basedOn w:val="a0"/>
    <w:next w:val="a0"/>
    <w:qFormat/>
    <w:rsid w:val="003B5192"/>
    <w:pPr>
      <w:keepNext/>
      <w:tabs>
        <w:tab w:val="num" w:pos="650"/>
      </w:tabs>
      <w:spacing w:before="240" w:after="60"/>
      <w:ind w:left="1200" w:hanging="720"/>
      <w:jc w:val="both"/>
      <w:outlineLvl w:val="2"/>
    </w:pPr>
    <w:rPr>
      <w:rFonts w:ascii="Arial" w:hAnsi="Arial" w:cs="Arial"/>
      <w:b/>
      <w:bCs/>
      <w:lang w:val="ru-RU" w:eastAsia="ru-RU"/>
    </w:rPr>
  </w:style>
  <w:style w:type="paragraph" w:styleId="4">
    <w:name w:val="heading 4"/>
    <w:basedOn w:val="a0"/>
    <w:next w:val="a0"/>
    <w:qFormat/>
    <w:rsid w:val="003B5192"/>
    <w:pPr>
      <w:keepNext/>
      <w:spacing w:before="240" w:after="60"/>
      <w:jc w:val="both"/>
      <w:outlineLvl w:val="3"/>
    </w:pPr>
    <w:rPr>
      <w:rFonts w:ascii="Arial" w:hAnsi="Arial" w:cs="Arial"/>
      <w:lang w:val="ru-RU" w:eastAsia="ru-RU"/>
    </w:rPr>
  </w:style>
  <w:style w:type="paragraph" w:styleId="5">
    <w:name w:val="heading 5"/>
    <w:basedOn w:val="a0"/>
    <w:next w:val="a0"/>
    <w:qFormat/>
    <w:rsid w:val="003B5192"/>
    <w:pPr>
      <w:spacing w:before="240" w:after="60"/>
      <w:outlineLvl w:val="4"/>
    </w:pPr>
    <w:rPr>
      <w:rFonts w:ascii="Calibri" w:hAnsi="Calibri"/>
      <w:b/>
      <w:bCs/>
      <w:i/>
      <w:iCs/>
      <w:sz w:val="26"/>
      <w:szCs w:val="26"/>
      <w:lang w:val="ru-RU" w:eastAsia="ru-RU"/>
    </w:rPr>
  </w:style>
  <w:style w:type="paragraph" w:styleId="8">
    <w:name w:val="heading 8"/>
    <w:basedOn w:val="a0"/>
    <w:next w:val="a0"/>
    <w:qFormat/>
    <w:rsid w:val="003B5192"/>
    <w:pPr>
      <w:spacing w:before="240" w:after="60"/>
      <w:jc w:val="both"/>
      <w:outlineLvl w:val="7"/>
    </w:pPr>
    <w:rPr>
      <w:i/>
      <w:iCs/>
      <w:lang w:val="ru-RU"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body text,Основной текст Знак Знак,Основной текст Знак,Основной текст Знак Знак Знак Знак,body text Знак Знак Знак,body text Знак Знак"/>
    <w:basedOn w:val="a0"/>
    <w:link w:val="11"/>
    <w:rsid w:val="00694007"/>
    <w:pPr>
      <w:jc w:val="center"/>
    </w:pPr>
    <w:rPr>
      <w:rFonts w:ascii="Arial" w:hAnsi="Arial"/>
      <w:b/>
      <w:sz w:val="28"/>
      <w:szCs w:val="20"/>
      <w:lang w:val="ru-RU"/>
    </w:rPr>
  </w:style>
  <w:style w:type="character" w:styleId="a5">
    <w:name w:val="Strong"/>
    <w:qFormat/>
    <w:rsid w:val="005F6D5E"/>
    <w:rPr>
      <w:b/>
      <w:bCs/>
    </w:rPr>
  </w:style>
  <w:style w:type="character" w:customStyle="1" w:styleId="21">
    <w:name w:val="Заголовок 2 Знак"/>
    <w:aliases w:val="H2 Знак1,Знак1 Знак Знак"/>
    <w:link w:val="20"/>
    <w:rsid w:val="0059354F"/>
    <w:rPr>
      <w:b/>
      <w:bCs/>
      <w:sz w:val="24"/>
      <w:szCs w:val="24"/>
      <w:lang w:eastAsia="en-US"/>
    </w:rPr>
  </w:style>
  <w:style w:type="character" w:customStyle="1" w:styleId="H2">
    <w:name w:val="H2 Знак"/>
    <w:aliases w:val="Знак1 Знак Знак Знак"/>
    <w:locked/>
    <w:rsid w:val="003B5192"/>
    <w:rPr>
      <w:b/>
      <w:bCs/>
      <w:sz w:val="30"/>
      <w:szCs w:val="30"/>
      <w:lang w:val="ru-RU" w:eastAsia="ru-RU" w:bidi="ar-SA"/>
    </w:rPr>
  </w:style>
  <w:style w:type="paragraph" w:customStyle="1" w:styleId="CharChar1CharChar1CharChar">
    <w:name w:val="Char Char Знак Знак1 Char Char1 Знак Знак Char Char"/>
    <w:basedOn w:val="a0"/>
    <w:rsid w:val="003B5192"/>
    <w:pPr>
      <w:spacing w:before="100" w:beforeAutospacing="1" w:after="100" w:afterAutospacing="1"/>
    </w:pPr>
    <w:rPr>
      <w:rFonts w:ascii="Tahoma" w:hAnsi="Tahoma"/>
      <w:sz w:val="20"/>
      <w:szCs w:val="20"/>
    </w:rPr>
  </w:style>
  <w:style w:type="paragraph" w:customStyle="1" w:styleId="ConsPlusNormal">
    <w:name w:val="ConsPlusNormal"/>
    <w:link w:val="ConsPlusNormal0"/>
    <w:uiPriority w:val="99"/>
    <w:qFormat/>
    <w:rsid w:val="003B5192"/>
    <w:pPr>
      <w:widowControl w:val="0"/>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3B5192"/>
    <w:rPr>
      <w:rFonts w:ascii="Arial" w:hAnsi="Arial" w:cs="Arial"/>
      <w:lang w:val="ru-RU" w:eastAsia="ru-RU" w:bidi="ar-SA"/>
    </w:rPr>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1"/>
    <w:rsid w:val="003B5192"/>
    <w:rPr>
      <w:b/>
      <w:bCs/>
      <w:kern w:val="28"/>
      <w:sz w:val="36"/>
      <w:szCs w:val="36"/>
      <w:lang w:val="ru-RU" w:eastAsia="ru-RU"/>
    </w:rPr>
  </w:style>
  <w:style w:type="paragraph" w:styleId="1">
    <w:name w:val="toc 1"/>
    <w:basedOn w:val="a0"/>
    <w:next w:val="a0"/>
    <w:autoRedefine/>
    <w:rsid w:val="003B5192"/>
    <w:pPr>
      <w:numPr>
        <w:numId w:val="5"/>
      </w:numPr>
      <w:tabs>
        <w:tab w:val="clear" w:pos="432"/>
      </w:tabs>
      <w:spacing w:before="120" w:after="120"/>
      <w:ind w:left="0" w:firstLine="0"/>
    </w:pPr>
    <w:rPr>
      <w:b/>
      <w:bCs/>
      <w:caps/>
      <w:sz w:val="20"/>
      <w:szCs w:val="20"/>
      <w:lang w:val="ru-RU" w:eastAsia="ru-RU"/>
    </w:rPr>
  </w:style>
  <w:style w:type="paragraph" w:styleId="2">
    <w:name w:val="toc 2"/>
    <w:basedOn w:val="a0"/>
    <w:next w:val="a0"/>
    <w:autoRedefine/>
    <w:rsid w:val="003B5192"/>
    <w:pPr>
      <w:numPr>
        <w:ilvl w:val="1"/>
        <w:numId w:val="5"/>
      </w:numPr>
      <w:tabs>
        <w:tab w:val="clear" w:pos="576"/>
      </w:tabs>
      <w:ind w:left="240" w:firstLine="0"/>
    </w:pPr>
    <w:rPr>
      <w:smallCaps/>
      <w:sz w:val="20"/>
      <w:szCs w:val="20"/>
      <w:lang w:val="ru-RU" w:eastAsia="ru-RU"/>
    </w:rPr>
  </w:style>
  <w:style w:type="character" w:styleId="a6">
    <w:name w:val="Hyperlink"/>
    <w:uiPriority w:val="99"/>
    <w:rsid w:val="003B5192"/>
    <w:rPr>
      <w:color w:val="0000FF"/>
      <w:u w:val="single"/>
    </w:rPr>
  </w:style>
  <w:style w:type="paragraph" w:customStyle="1" w:styleId="13">
    <w:name w:val="Стиль1"/>
    <w:basedOn w:val="a0"/>
    <w:rsid w:val="003B5192"/>
    <w:pPr>
      <w:keepNext/>
      <w:keepLines/>
      <w:widowControl w:val="0"/>
      <w:suppressLineNumbers/>
      <w:suppressAutoHyphens/>
      <w:spacing w:after="60"/>
      <w:ind w:left="720" w:hanging="360"/>
      <w:jc w:val="both"/>
    </w:pPr>
    <w:rPr>
      <w:b/>
      <w:sz w:val="28"/>
      <w:lang w:val="ru-RU" w:eastAsia="ru-RU"/>
    </w:rPr>
  </w:style>
  <w:style w:type="paragraph" w:customStyle="1" w:styleId="22">
    <w:name w:val="Стиль2"/>
    <w:basedOn w:val="23"/>
    <w:rsid w:val="003B5192"/>
    <w:pPr>
      <w:keepNext/>
      <w:keepLines/>
      <w:widowControl w:val="0"/>
      <w:suppressLineNumbers/>
      <w:suppressAutoHyphens/>
      <w:ind w:left="1440"/>
    </w:pPr>
    <w:rPr>
      <w:b/>
      <w:szCs w:val="20"/>
    </w:rPr>
  </w:style>
  <w:style w:type="paragraph" w:styleId="23">
    <w:name w:val="List Number 2"/>
    <w:basedOn w:val="a0"/>
    <w:rsid w:val="003B5192"/>
    <w:pPr>
      <w:spacing w:after="60"/>
      <w:ind w:left="720" w:hanging="360"/>
      <w:jc w:val="both"/>
    </w:pPr>
    <w:rPr>
      <w:lang w:val="ru-RU" w:eastAsia="ru-RU"/>
    </w:rPr>
  </w:style>
  <w:style w:type="paragraph" w:customStyle="1" w:styleId="31">
    <w:name w:val="Стиль3 Знак"/>
    <w:basedOn w:val="24"/>
    <w:rsid w:val="003B5192"/>
    <w:pPr>
      <w:widowControl w:val="0"/>
      <w:adjustRightInd w:val="0"/>
      <w:spacing w:after="0" w:line="240" w:lineRule="auto"/>
      <w:ind w:left="2160" w:hanging="180"/>
      <w:textAlignment w:val="baseline"/>
    </w:pPr>
    <w:rPr>
      <w:szCs w:val="20"/>
    </w:rPr>
  </w:style>
  <w:style w:type="paragraph" w:styleId="24">
    <w:name w:val="Body Text Indent 2"/>
    <w:basedOn w:val="a0"/>
    <w:rsid w:val="003B5192"/>
    <w:pPr>
      <w:spacing w:after="120" w:line="480" w:lineRule="auto"/>
      <w:ind w:left="283"/>
      <w:jc w:val="both"/>
    </w:pPr>
    <w:rPr>
      <w:lang w:val="ru-RU" w:eastAsia="ru-RU"/>
    </w:rPr>
  </w:style>
  <w:style w:type="paragraph" w:customStyle="1" w:styleId="3">
    <w:name w:val="Стиль3"/>
    <w:basedOn w:val="24"/>
    <w:rsid w:val="003B5192"/>
    <w:pPr>
      <w:widowControl w:val="0"/>
      <w:numPr>
        <w:numId w:val="6"/>
      </w:numPr>
      <w:tabs>
        <w:tab w:val="num" w:pos="1307"/>
      </w:tabs>
      <w:adjustRightInd w:val="0"/>
      <w:spacing w:after="0" w:line="240" w:lineRule="auto"/>
      <w:ind w:left="1080" w:firstLine="0"/>
      <w:textAlignment w:val="baseline"/>
    </w:pPr>
    <w:rPr>
      <w:szCs w:val="20"/>
    </w:rPr>
  </w:style>
  <w:style w:type="paragraph" w:customStyle="1" w:styleId="32">
    <w:name w:val="Стиль3 Знак Знак"/>
    <w:basedOn w:val="24"/>
    <w:link w:val="33"/>
    <w:rsid w:val="003B5192"/>
    <w:pPr>
      <w:widowControl w:val="0"/>
      <w:tabs>
        <w:tab w:val="num" w:pos="227"/>
      </w:tabs>
      <w:adjustRightInd w:val="0"/>
      <w:spacing w:after="0" w:line="240" w:lineRule="auto"/>
      <w:ind w:left="0"/>
      <w:textAlignment w:val="baseline"/>
    </w:pPr>
    <w:rPr>
      <w:szCs w:val="20"/>
    </w:rPr>
  </w:style>
  <w:style w:type="character" w:customStyle="1" w:styleId="33">
    <w:name w:val="Стиль3 Знак Знак Знак"/>
    <w:link w:val="32"/>
    <w:locked/>
    <w:rsid w:val="003B5192"/>
    <w:rPr>
      <w:sz w:val="24"/>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3B5192"/>
    <w:pPr>
      <w:spacing w:before="100" w:beforeAutospacing="1" w:after="100" w:afterAutospacing="1"/>
    </w:pPr>
    <w:rPr>
      <w:rFonts w:ascii="Tahoma" w:hAnsi="Tahoma"/>
      <w:sz w:val="20"/>
      <w:szCs w:val="20"/>
    </w:rPr>
  </w:style>
  <w:style w:type="paragraph" w:styleId="25">
    <w:name w:val="List Bullet 2"/>
    <w:basedOn w:val="a0"/>
    <w:autoRedefine/>
    <w:rsid w:val="003B5192"/>
    <w:pPr>
      <w:spacing w:after="60"/>
      <w:ind w:left="720" w:hanging="360"/>
      <w:jc w:val="both"/>
    </w:pPr>
    <w:rPr>
      <w:lang w:val="ru-RU" w:eastAsia="ru-RU"/>
    </w:rPr>
  </w:style>
  <w:style w:type="paragraph" w:styleId="a7">
    <w:name w:val="footer"/>
    <w:basedOn w:val="a0"/>
    <w:rsid w:val="003B5192"/>
    <w:pPr>
      <w:tabs>
        <w:tab w:val="center" w:pos="4677"/>
        <w:tab w:val="right" w:pos="9355"/>
      </w:tabs>
      <w:spacing w:after="60"/>
      <w:jc w:val="both"/>
    </w:pPr>
    <w:rPr>
      <w:lang w:val="ru-RU" w:eastAsia="ru-RU"/>
    </w:rPr>
  </w:style>
  <w:style w:type="character" w:styleId="a8">
    <w:name w:val="page number"/>
    <w:basedOn w:val="a1"/>
    <w:rsid w:val="003B5192"/>
  </w:style>
  <w:style w:type="paragraph" w:styleId="26">
    <w:name w:val="Body Text 2"/>
    <w:basedOn w:val="a0"/>
    <w:rsid w:val="003B5192"/>
    <w:pPr>
      <w:spacing w:after="120" w:line="480" w:lineRule="auto"/>
      <w:jc w:val="both"/>
    </w:pPr>
    <w:rPr>
      <w:lang w:val="ru-RU" w:eastAsia="ru-RU"/>
    </w:rPr>
  </w:style>
  <w:style w:type="paragraph" w:styleId="34">
    <w:name w:val="Body Text 3"/>
    <w:basedOn w:val="a0"/>
    <w:link w:val="35"/>
    <w:rsid w:val="003B5192"/>
    <w:pPr>
      <w:spacing w:after="120"/>
      <w:jc w:val="both"/>
    </w:pPr>
    <w:rPr>
      <w:sz w:val="16"/>
      <w:szCs w:val="16"/>
      <w:lang w:val="ru-RU" w:eastAsia="ru-RU"/>
    </w:rPr>
  </w:style>
  <w:style w:type="character" w:customStyle="1" w:styleId="35">
    <w:name w:val="Основной текст 3 Знак"/>
    <w:basedOn w:val="a1"/>
    <w:link w:val="34"/>
    <w:rsid w:val="003B5192"/>
    <w:rPr>
      <w:sz w:val="16"/>
      <w:szCs w:val="16"/>
      <w:lang w:val="ru-RU" w:eastAsia="ru-RU" w:bidi="ar-SA"/>
    </w:rPr>
  </w:style>
  <w:style w:type="paragraph" w:customStyle="1" w:styleId="ConsNormal">
    <w:name w:val="ConsNormal"/>
    <w:link w:val="ConsNormal0"/>
    <w:rsid w:val="003B5192"/>
    <w:pPr>
      <w:widowControl w:val="0"/>
      <w:autoSpaceDE w:val="0"/>
      <w:autoSpaceDN w:val="0"/>
      <w:adjustRightInd w:val="0"/>
      <w:ind w:left="709" w:right="19772" w:firstLine="720"/>
      <w:jc w:val="both"/>
    </w:pPr>
    <w:rPr>
      <w:rFonts w:ascii="Arial" w:hAnsi="Arial" w:cs="Arial"/>
    </w:rPr>
  </w:style>
  <w:style w:type="paragraph" w:customStyle="1" w:styleId="BodyText22">
    <w:name w:val="Body Text 22"/>
    <w:basedOn w:val="a0"/>
    <w:rsid w:val="003B5192"/>
    <w:pPr>
      <w:jc w:val="both"/>
    </w:pPr>
    <w:rPr>
      <w:sz w:val="28"/>
      <w:szCs w:val="20"/>
      <w:lang w:val="ru-RU" w:eastAsia="ru-RU"/>
    </w:rPr>
  </w:style>
  <w:style w:type="paragraph" w:styleId="a9">
    <w:name w:val="Date"/>
    <w:basedOn w:val="a0"/>
    <w:next w:val="a0"/>
    <w:rsid w:val="003B5192"/>
    <w:pPr>
      <w:spacing w:after="60"/>
      <w:jc w:val="both"/>
    </w:pPr>
    <w:rPr>
      <w:lang w:val="ru-RU" w:eastAsia="ru-RU"/>
    </w:rPr>
  </w:style>
  <w:style w:type="paragraph" w:styleId="aa">
    <w:name w:val="Normal (Web)"/>
    <w:basedOn w:val="a0"/>
    <w:uiPriority w:val="99"/>
    <w:rsid w:val="003B5192"/>
    <w:pPr>
      <w:spacing w:before="100" w:beforeAutospacing="1" w:after="100" w:afterAutospacing="1"/>
    </w:pPr>
    <w:rPr>
      <w:lang w:val="ru-RU" w:eastAsia="ru-RU"/>
    </w:rPr>
  </w:style>
  <w:style w:type="table" w:styleId="ab">
    <w:name w:val="Table Grid"/>
    <w:basedOn w:val="a2"/>
    <w:uiPriority w:val="59"/>
    <w:rsid w:val="003B5192"/>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annotation reference"/>
    <w:semiHidden/>
    <w:rsid w:val="003B5192"/>
    <w:rPr>
      <w:sz w:val="16"/>
      <w:szCs w:val="16"/>
    </w:rPr>
  </w:style>
  <w:style w:type="paragraph" w:styleId="ad">
    <w:name w:val="annotation text"/>
    <w:basedOn w:val="a0"/>
    <w:semiHidden/>
    <w:rsid w:val="003B5192"/>
    <w:pPr>
      <w:spacing w:after="60"/>
      <w:jc w:val="both"/>
    </w:pPr>
    <w:rPr>
      <w:sz w:val="20"/>
      <w:szCs w:val="20"/>
      <w:lang w:val="ru-RU" w:eastAsia="ru-RU"/>
    </w:rPr>
  </w:style>
  <w:style w:type="paragraph" w:styleId="ae">
    <w:name w:val="annotation subject"/>
    <w:basedOn w:val="ad"/>
    <w:next w:val="ad"/>
    <w:semiHidden/>
    <w:rsid w:val="003B5192"/>
    <w:rPr>
      <w:b/>
      <w:bCs/>
    </w:rPr>
  </w:style>
  <w:style w:type="paragraph" w:styleId="af">
    <w:name w:val="Balloon Text"/>
    <w:basedOn w:val="a0"/>
    <w:link w:val="af0"/>
    <w:uiPriority w:val="99"/>
    <w:semiHidden/>
    <w:rsid w:val="003B5192"/>
    <w:pPr>
      <w:spacing w:after="60"/>
      <w:jc w:val="both"/>
    </w:pPr>
    <w:rPr>
      <w:rFonts w:ascii="Tahoma" w:hAnsi="Tahoma" w:cs="Tahoma"/>
      <w:sz w:val="16"/>
      <w:szCs w:val="16"/>
      <w:lang w:val="ru-RU" w:eastAsia="ru-RU"/>
    </w:rPr>
  </w:style>
  <w:style w:type="paragraph" w:styleId="af1">
    <w:name w:val="footnote text"/>
    <w:basedOn w:val="a0"/>
    <w:link w:val="af2"/>
    <w:rsid w:val="003B5192"/>
    <w:pPr>
      <w:tabs>
        <w:tab w:val="num" w:pos="720"/>
      </w:tabs>
      <w:spacing w:after="60"/>
      <w:ind w:left="720" w:hanging="360"/>
      <w:jc w:val="both"/>
    </w:pPr>
    <w:rPr>
      <w:sz w:val="20"/>
      <w:szCs w:val="20"/>
      <w:lang w:val="ru-RU" w:eastAsia="ru-RU"/>
    </w:rPr>
  </w:style>
  <w:style w:type="character" w:styleId="af3">
    <w:name w:val="footnote reference"/>
    <w:rsid w:val="003B5192"/>
    <w:rPr>
      <w:vertAlign w:val="superscript"/>
    </w:rPr>
  </w:style>
  <w:style w:type="paragraph" w:customStyle="1" w:styleId="14">
    <w:name w:val="Обычный1"/>
    <w:rsid w:val="003B5192"/>
    <w:pPr>
      <w:widowControl w:val="0"/>
      <w:jc w:val="both"/>
    </w:pPr>
    <w:rPr>
      <w:rFonts w:ascii="Arial" w:hAnsi="Arial"/>
      <w:snapToGrid w:val="0"/>
      <w:spacing w:val="-5"/>
      <w:sz w:val="25"/>
    </w:rPr>
  </w:style>
  <w:style w:type="character" w:customStyle="1" w:styleId="11">
    <w:name w:val="Основной текст Знак1"/>
    <w:aliases w:val="body text Знак1,Основной текст Знак Знак Знак1,Основной текст Знак Знак2,Основной текст Знак Знак Знак Знак Знак1,body text Знак Знак Знак Знак2,body text Знак Знак Знак1"/>
    <w:basedOn w:val="a1"/>
    <w:link w:val="a4"/>
    <w:rsid w:val="003B5192"/>
    <w:rPr>
      <w:rFonts w:ascii="Arial" w:hAnsi="Arial"/>
      <w:b/>
      <w:sz w:val="28"/>
      <w:lang w:val="ru-RU" w:eastAsia="en-US" w:bidi="ar-SA"/>
    </w:rPr>
  </w:style>
  <w:style w:type="paragraph" w:customStyle="1" w:styleId="15">
    <w:name w:val="Знак Знак Знак Знак Знак Знак1 Знак"/>
    <w:basedOn w:val="a0"/>
    <w:rsid w:val="003B5192"/>
    <w:pPr>
      <w:spacing w:before="100" w:beforeAutospacing="1" w:after="100" w:afterAutospacing="1"/>
    </w:pPr>
    <w:rPr>
      <w:rFonts w:ascii="Tahoma" w:hAnsi="Tahoma"/>
      <w:sz w:val="20"/>
      <w:szCs w:val="20"/>
    </w:rPr>
  </w:style>
  <w:style w:type="paragraph" w:customStyle="1" w:styleId="-0">
    <w:name w:val="Контракт-раздел"/>
    <w:basedOn w:val="a0"/>
    <w:next w:val="-1"/>
    <w:rsid w:val="003B5192"/>
    <w:pPr>
      <w:keepNext/>
      <w:tabs>
        <w:tab w:val="left" w:pos="540"/>
      </w:tabs>
      <w:suppressAutoHyphens/>
      <w:spacing w:before="360" w:after="120"/>
      <w:ind w:left="720" w:hanging="360"/>
      <w:jc w:val="center"/>
      <w:outlineLvl w:val="3"/>
    </w:pPr>
    <w:rPr>
      <w:b/>
      <w:bCs/>
      <w:caps/>
      <w:smallCaps/>
      <w:lang w:val="ru-RU" w:eastAsia="ru-RU"/>
    </w:rPr>
  </w:style>
  <w:style w:type="paragraph" w:customStyle="1" w:styleId="-1">
    <w:name w:val="Контракт-пункт"/>
    <w:basedOn w:val="a0"/>
    <w:rsid w:val="003B5192"/>
    <w:pPr>
      <w:ind w:left="1440" w:hanging="360"/>
      <w:jc w:val="both"/>
    </w:pPr>
    <w:rPr>
      <w:lang w:val="ru-RU" w:eastAsia="ru-RU"/>
    </w:rPr>
  </w:style>
  <w:style w:type="paragraph" w:customStyle="1" w:styleId="-2">
    <w:name w:val="Контракт-подпункт"/>
    <w:basedOn w:val="a0"/>
    <w:rsid w:val="003B5192"/>
    <w:pPr>
      <w:ind w:left="2160" w:hanging="180"/>
      <w:jc w:val="both"/>
    </w:pPr>
    <w:rPr>
      <w:lang w:val="ru-RU" w:eastAsia="ru-RU"/>
    </w:rPr>
  </w:style>
  <w:style w:type="paragraph" w:customStyle="1" w:styleId="-">
    <w:name w:val="Контракт-подподпункт"/>
    <w:basedOn w:val="a0"/>
    <w:rsid w:val="003B5192"/>
    <w:pPr>
      <w:numPr>
        <w:numId w:val="7"/>
      </w:numPr>
      <w:tabs>
        <w:tab w:val="clear" w:pos="720"/>
        <w:tab w:val="num" w:pos="1418"/>
      </w:tabs>
      <w:ind w:left="1418" w:hanging="567"/>
      <w:jc w:val="both"/>
    </w:pPr>
    <w:rPr>
      <w:lang w:val="ru-RU" w:eastAsia="ru-RU"/>
    </w:rPr>
  </w:style>
  <w:style w:type="paragraph" w:styleId="27">
    <w:name w:val="List 2"/>
    <w:basedOn w:val="a0"/>
    <w:rsid w:val="003B5192"/>
    <w:pPr>
      <w:ind w:left="566" w:hanging="283"/>
    </w:pPr>
    <w:rPr>
      <w:lang w:val="ru-RU" w:eastAsia="ru-RU"/>
    </w:rPr>
  </w:style>
  <w:style w:type="paragraph" w:customStyle="1" w:styleId="16">
    <w:name w:val="Знак1"/>
    <w:basedOn w:val="a0"/>
    <w:rsid w:val="003B5192"/>
    <w:pPr>
      <w:spacing w:before="100" w:beforeAutospacing="1" w:after="100" w:afterAutospacing="1"/>
    </w:pPr>
    <w:rPr>
      <w:rFonts w:ascii="Tahoma" w:hAnsi="Tahoma"/>
      <w:sz w:val="20"/>
      <w:szCs w:val="20"/>
    </w:rPr>
  </w:style>
  <w:style w:type="paragraph" w:customStyle="1" w:styleId="02statia2">
    <w:name w:val="02statia2"/>
    <w:basedOn w:val="a0"/>
    <w:rsid w:val="003B5192"/>
    <w:pPr>
      <w:tabs>
        <w:tab w:val="num" w:pos="0"/>
      </w:tabs>
      <w:spacing w:before="120" w:line="320" w:lineRule="atLeast"/>
      <w:ind w:left="2020" w:hanging="880"/>
      <w:jc w:val="both"/>
    </w:pPr>
    <w:rPr>
      <w:rFonts w:ascii="GaramondNarrowC" w:hAnsi="GaramondNarrowC"/>
      <w:color w:val="000000"/>
      <w:sz w:val="21"/>
      <w:szCs w:val="21"/>
      <w:lang w:val="ru-RU" w:eastAsia="ru-RU"/>
    </w:rPr>
  </w:style>
  <w:style w:type="paragraph" w:styleId="af4">
    <w:name w:val="Body Text Indent"/>
    <w:basedOn w:val="a0"/>
    <w:link w:val="af5"/>
    <w:rsid w:val="003B5192"/>
    <w:pPr>
      <w:spacing w:after="120"/>
      <w:ind w:left="283"/>
      <w:jc w:val="both"/>
    </w:pPr>
    <w:rPr>
      <w:lang w:val="ru-RU" w:eastAsia="ru-RU"/>
    </w:rPr>
  </w:style>
  <w:style w:type="character" w:customStyle="1" w:styleId="af5">
    <w:name w:val="Основной текст с отступом Знак"/>
    <w:basedOn w:val="a1"/>
    <w:link w:val="af4"/>
    <w:rsid w:val="003B5192"/>
    <w:rPr>
      <w:sz w:val="24"/>
      <w:szCs w:val="24"/>
      <w:lang w:val="ru-RU" w:eastAsia="ru-RU" w:bidi="ar-SA"/>
    </w:rPr>
  </w:style>
  <w:style w:type="paragraph" w:customStyle="1" w:styleId="Bulleted">
    <w:name w:val="Bulleted"/>
    <w:basedOn w:val="a0"/>
    <w:rsid w:val="003B5192"/>
    <w:pPr>
      <w:spacing w:line="360" w:lineRule="auto"/>
      <w:ind w:left="480" w:hanging="480"/>
      <w:jc w:val="both"/>
    </w:pPr>
    <w:rPr>
      <w:rFonts w:eastAsia="Batang"/>
      <w:lang w:val="ru-RU"/>
    </w:rPr>
  </w:style>
  <w:style w:type="paragraph" w:customStyle="1" w:styleId="17">
    <w:name w:val="Обычный1"/>
    <w:rsid w:val="003B5192"/>
    <w:pPr>
      <w:widowControl w:val="0"/>
      <w:snapToGrid w:val="0"/>
      <w:spacing w:line="300" w:lineRule="auto"/>
      <w:ind w:left="960" w:firstLine="720"/>
      <w:jc w:val="both"/>
    </w:pPr>
    <w:rPr>
      <w:sz w:val="22"/>
    </w:rPr>
  </w:style>
  <w:style w:type="paragraph" w:customStyle="1" w:styleId="18">
    <w:name w:val="Знак Знак Знак Знак Знак Знак1 Знак Знак Знак Знак"/>
    <w:basedOn w:val="a0"/>
    <w:rsid w:val="003B5192"/>
    <w:pPr>
      <w:spacing w:before="100" w:beforeAutospacing="1" w:after="100" w:afterAutospacing="1"/>
    </w:pPr>
    <w:rPr>
      <w:rFonts w:ascii="Tahoma" w:hAnsi="Tahoma"/>
      <w:sz w:val="20"/>
      <w:szCs w:val="20"/>
    </w:rPr>
  </w:style>
  <w:style w:type="paragraph" w:styleId="af6">
    <w:name w:val="Title"/>
    <w:basedOn w:val="a0"/>
    <w:link w:val="af7"/>
    <w:uiPriority w:val="99"/>
    <w:qFormat/>
    <w:rsid w:val="003B5192"/>
    <w:pPr>
      <w:widowControl w:val="0"/>
      <w:autoSpaceDE w:val="0"/>
      <w:autoSpaceDN w:val="0"/>
      <w:adjustRightInd w:val="0"/>
      <w:spacing w:line="480" w:lineRule="exact"/>
      <w:ind w:left="340" w:right="400"/>
      <w:jc w:val="center"/>
    </w:pPr>
    <w:rPr>
      <w:sz w:val="28"/>
      <w:szCs w:val="28"/>
      <w:lang w:val="ru-RU" w:eastAsia="ru-RU"/>
    </w:rPr>
  </w:style>
  <w:style w:type="character" w:customStyle="1" w:styleId="af7">
    <w:name w:val="Название Знак"/>
    <w:basedOn w:val="a1"/>
    <w:link w:val="af6"/>
    <w:uiPriority w:val="99"/>
    <w:rsid w:val="003B5192"/>
    <w:rPr>
      <w:sz w:val="28"/>
      <w:szCs w:val="28"/>
      <w:lang w:val="ru-RU" w:eastAsia="ru-RU" w:bidi="ar-SA"/>
    </w:rPr>
  </w:style>
  <w:style w:type="paragraph" w:customStyle="1" w:styleId="210">
    <w:name w:val="Основной текст с отступом 21"/>
    <w:basedOn w:val="a0"/>
    <w:rsid w:val="003B5192"/>
    <w:pPr>
      <w:suppressAutoHyphens/>
      <w:ind w:firstLine="708"/>
      <w:jc w:val="both"/>
    </w:pPr>
    <w:rPr>
      <w:sz w:val="28"/>
      <w:lang w:val="ru-RU" w:eastAsia="ar-SA"/>
    </w:rPr>
  </w:style>
  <w:style w:type="paragraph" w:customStyle="1" w:styleId="211">
    <w:name w:val="Основной текст 21"/>
    <w:basedOn w:val="a0"/>
    <w:rsid w:val="003B5192"/>
    <w:pPr>
      <w:widowControl w:val="0"/>
      <w:suppressAutoHyphens/>
      <w:autoSpaceDE w:val="0"/>
      <w:jc w:val="both"/>
    </w:pPr>
    <w:rPr>
      <w:sz w:val="20"/>
      <w:szCs w:val="20"/>
      <w:lang w:val="ru-RU" w:eastAsia="ar-SA"/>
    </w:rPr>
  </w:style>
  <w:style w:type="paragraph" w:styleId="af8">
    <w:name w:val="Subtitle"/>
    <w:basedOn w:val="a0"/>
    <w:link w:val="af9"/>
    <w:qFormat/>
    <w:rsid w:val="003B5192"/>
    <w:pPr>
      <w:widowControl w:val="0"/>
      <w:jc w:val="center"/>
    </w:pPr>
    <w:rPr>
      <w:b/>
      <w:bCs/>
      <w:sz w:val="28"/>
      <w:szCs w:val="32"/>
      <w:lang w:val="ru-RU" w:eastAsia="ru-RU"/>
    </w:rPr>
  </w:style>
  <w:style w:type="character" w:customStyle="1" w:styleId="af9">
    <w:name w:val="Подзаголовок Знак"/>
    <w:basedOn w:val="a1"/>
    <w:link w:val="af8"/>
    <w:rsid w:val="003B5192"/>
    <w:rPr>
      <w:b/>
      <w:bCs/>
      <w:sz w:val="28"/>
      <w:szCs w:val="32"/>
      <w:lang w:val="ru-RU" w:eastAsia="ru-RU" w:bidi="ar-SA"/>
    </w:rPr>
  </w:style>
  <w:style w:type="paragraph" w:customStyle="1" w:styleId="afa">
    <w:name w:val="Знак Знак Знак"/>
    <w:basedOn w:val="a0"/>
    <w:rsid w:val="003B5192"/>
    <w:pPr>
      <w:spacing w:before="100" w:beforeAutospacing="1" w:after="100" w:afterAutospacing="1"/>
    </w:pPr>
    <w:rPr>
      <w:rFonts w:ascii="Tahoma" w:hAnsi="Tahoma" w:cs="Tahoma"/>
      <w:sz w:val="20"/>
      <w:szCs w:val="20"/>
    </w:rPr>
  </w:style>
  <w:style w:type="paragraph" w:styleId="afb">
    <w:name w:val="header"/>
    <w:basedOn w:val="a0"/>
    <w:link w:val="afc"/>
    <w:rsid w:val="003B5192"/>
    <w:pPr>
      <w:tabs>
        <w:tab w:val="center" w:pos="4677"/>
        <w:tab w:val="right" w:pos="9355"/>
      </w:tabs>
      <w:spacing w:after="60"/>
      <w:jc w:val="both"/>
    </w:pPr>
    <w:rPr>
      <w:lang w:val="ru-RU" w:eastAsia="ru-RU"/>
    </w:rPr>
  </w:style>
  <w:style w:type="paragraph" w:customStyle="1" w:styleId="19">
    <w:name w:val="Текст1"/>
    <w:basedOn w:val="a0"/>
    <w:rsid w:val="003B5192"/>
    <w:pPr>
      <w:suppressAutoHyphens/>
    </w:pPr>
    <w:rPr>
      <w:rFonts w:ascii="Courier New" w:hAnsi="Courier New"/>
      <w:sz w:val="20"/>
      <w:szCs w:val="20"/>
      <w:lang w:val="ru-RU" w:eastAsia="ar-SA"/>
    </w:rPr>
  </w:style>
  <w:style w:type="paragraph" w:styleId="afd">
    <w:name w:val="List Paragraph"/>
    <w:basedOn w:val="a0"/>
    <w:link w:val="afe"/>
    <w:uiPriority w:val="34"/>
    <w:qFormat/>
    <w:rsid w:val="003B5192"/>
    <w:pPr>
      <w:suppressAutoHyphens/>
      <w:spacing w:after="200" w:line="276" w:lineRule="auto"/>
      <w:ind w:left="720"/>
    </w:pPr>
    <w:rPr>
      <w:rFonts w:ascii="Calibri" w:hAnsi="Calibri"/>
      <w:sz w:val="22"/>
      <w:szCs w:val="22"/>
      <w:lang w:val="ru-RU" w:eastAsia="ar-SA"/>
    </w:rPr>
  </w:style>
  <w:style w:type="paragraph" w:customStyle="1" w:styleId="aff">
    <w:name w:val="Содержимое таблицы"/>
    <w:basedOn w:val="a0"/>
    <w:rsid w:val="003B5192"/>
    <w:pPr>
      <w:suppressLineNumbers/>
      <w:spacing w:after="200" w:line="276" w:lineRule="auto"/>
    </w:pPr>
    <w:rPr>
      <w:rFonts w:ascii="Calibri" w:hAnsi="Calibri"/>
      <w:sz w:val="22"/>
      <w:szCs w:val="22"/>
      <w:lang w:val="ru-RU" w:eastAsia="ar-SA"/>
    </w:rPr>
  </w:style>
  <w:style w:type="paragraph" w:customStyle="1" w:styleId="CM4">
    <w:name w:val="CM4"/>
    <w:basedOn w:val="a0"/>
    <w:next w:val="a0"/>
    <w:rsid w:val="003B5192"/>
    <w:pPr>
      <w:widowControl w:val="0"/>
      <w:autoSpaceDE w:val="0"/>
      <w:autoSpaceDN w:val="0"/>
      <w:adjustRightInd w:val="0"/>
      <w:spacing w:line="436" w:lineRule="atLeast"/>
    </w:pPr>
    <w:rPr>
      <w:rFonts w:ascii="T T 3 Bo 00" w:hAnsi="T T 3 Bo 00"/>
      <w:lang w:val="ru-RU" w:eastAsia="ru-RU"/>
    </w:rPr>
  </w:style>
  <w:style w:type="paragraph" w:customStyle="1" w:styleId="ConsPlusNonformat">
    <w:name w:val="ConsPlusNonformat"/>
    <w:basedOn w:val="a0"/>
    <w:next w:val="a0"/>
    <w:rsid w:val="003B5192"/>
    <w:pPr>
      <w:spacing w:after="200" w:line="276" w:lineRule="auto"/>
    </w:pPr>
    <w:rPr>
      <w:rFonts w:ascii="Courier New" w:eastAsia="Courier New" w:hAnsi="Courier New" w:cs="Courier New"/>
      <w:sz w:val="20"/>
      <w:szCs w:val="20"/>
      <w:lang w:val="ru-RU" w:eastAsia="ar-SA"/>
    </w:rPr>
  </w:style>
  <w:style w:type="paragraph" w:customStyle="1" w:styleId="28">
    <w:name w:val="Обычный2"/>
    <w:rsid w:val="003B5192"/>
    <w:pPr>
      <w:widowControl w:val="0"/>
      <w:jc w:val="both"/>
    </w:pPr>
    <w:rPr>
      <w:rFonts w:ascii="Arial" w:hAnsi="Arial"/>
      <w:snapToGrid w:val="0"/>
      <w:spacing w:val="-5"/>
      <w:sz w:val="25"/>
    </w:rPr>
  </w:style>
  <w:style w:type="character" w:customStyle="1" w:styleId="FontStyle62">
    <w:name w:val="Font Style62"/>
    <w:rsid w:val="003B5192"/>
    <w:rPr>
      <w:rFonts w:ascii="Times New Roman" w:hAnsi="Times New Roman" w:cs="Times New Roman"/>
      <w:sz w:val="22"/>
      <w:szCs w:val="22"/>
    </w:rPr>
  </w:style>
  <w:style w:type="character" w:customStyle="1" w:styleId="apple-converted-space">
    <w:name w:val="apple-converted-space"/>
    <w:rsid w:val="003B5192"/>
  </w:style>
  <w:style w:type="character" w:customStyle="1" w:styleId="120">
    <w:name w:val="Знак Знак12"/>
    <w:rsid w:val="003B5192"/>
    <w:rPr>
      <w:sz w:val="28"/>
      <w:szCs w:val="28"/>
    </w:rPr>
  </w:style>
  <w:style w:type="character" w:customStyle="1" w:styleId="labelbodytext11">
    <w:name w:val="label_body_text_11"/>
    <w:rsid w:val="003B5192"/>
    <w:rPr>
      <w:color w:val="0000FF"/>
      <w:sz w:val="20"/>
      <w:szCs w:val="20"/>
    </w:rPr>
  </w:style>
  <w:style w:type="character" w:customStyle="1" w:styleId="bodytext">
    <w:name w:val="body text Знак"/>
    <w:aliases w:val="Основной текст Знак Знак Знак,Основной текст Знак Знак1,Основной текст Знак Знак Знак Знак Знак,body text Знак Знак Знак Знак,body text Знак Знак Знак Знак1"/>
    <w:locked/>
    <w:rsid w:val="003B5192"/>
    <w:rPr>
      <w:sz w:val="24"/>
      <w:lang w:val="ru-RU" w:eastAsia="ru-RU"/>
    </w:rPr>
  </w:style>
  <w:style w:type="character" w:customStyle="1" w:styleId="labelbodytext1">
    <w:name w:val="label_body_text_1"/>
    <w:rsid w:val="003B5192"/>
    <w:rPr>
      <w:rFonts w:cs="Times New Roman"/>
    </w:rPr>
  </w:style>
  <w:style w:type="paragraph" w:customStyle="1" w:styleId="aff0">
    <w:name w:val="Пункт"/>
    <w:basedOn w:val="a0"/>
    <w:rsid w:val="003B5192"/>
    <w:pPr>
      <w:tabs>
        <w:tab w:val="num" w:pos="1980"/>
      </w:tabs>
      <w:ind w:left="1404" w:hanging="504"/>
      <w:jc w:val="both"/>
    </w:pPr>
    <w:rPr>
      <w:lang w:val="ru-RU" w:eastAsia="ru-RU"/>
    </w:rPr>
  </w:style>
  <w:style w:type="paragraph" w:customStyle="1" w:styleId="aff1">
    <w:name w:val="Знак"/>
    <w:basedOn w:val="a0"/>
    <w:rsid w:val="003B5192"/>
    <w:pPr>
      <w:spacing w:after="160" w:line="240" w:lineRule="exact"/>
    </w:pPr>
    <w:rPr>
      <w:rFonts w:ascii="Verdana" w:hAnsi="Verdana"/>
    </w:rPr>
  </w:style>
  <w:style w:type="paragraph" w:customStyle="1" w:styleId="aff2">
    <w:name w:val="Знак Знак Знак Знак Знак Знак Знак"/>
    <w:basedOn w:val="a0"/>
    <w:rsid w:val="003B5192"/>
    <w:pPr>
      <w:widowControl w:val="0"/>
      <w:spacing w:after="160" w:line="240" w:lineRule="exact"/>
      <w:jc w:val="both"/>
    </w:pPr>
    <w:rPr>
      <w:rFonts w:ascii="Verdana" w:hAnsi="Verdana" w:cs="Verdana"/>
      <w:kern w:val="2"/>
      <w:sz w:val="20"/>
      <w:szCs w:val="20"/>
    </w:rPr>
  </w:style>
  <w:style w:type="paragraph" w:customStyle="1" w:styleId="1a">
    <w:name w:val="Знак Знак Знак1"/>
    <w:basedOn w:val="a0"/>
    <w:rsid w:val="003B5192"/>
    <w:pPr>
      <w:spacing w:after="160" w:line="240" w:lineRule="exact"/>
    </w:pPr>
    <w:rPr>
      <w:rFonts w:ascii="Verdana" w:hAnsi="Verdana"/>
    </w:rPr>
  </w:style>
  <w:style w:type="paragraph" w:customStyle="1" w:styleId="aff3">
    <w:name w:val="Тендерные данные"/>
    <w:basedOn w:val="a0"/>
    <w:rsid w:val="003B5192"/>
    <w:pPr>
      <w:tabs>
        <w:tab w:val="left" w:pos="1985"/>
      </w:tabs>
      <w:spacing w:before="120" w:after="60"/>
      <w:jc w:val="both"/>
    </w:pPr>
    <w:rPr>
      <w:b/>
      <w:szCs w:val="20"/>
      <w:lang w:val="ru-RU" w:eastAsia="ru-RU"/>
    </w:rPr>
  </w:style>
  <w:style w:type="paragraph" w:customStyle="1" w:styleId="1b">
    <w:name w:val="Знак1"/>
    <w:basedOn w:val="a0"/>
    <w:rsid w:val="003B5192"/>
    <w:pPr>
      <w:spacing w:after="160" w:line="240" w:lineRule="exact"/>
    </w:pPr>
    <w:rPr>
      <w:rFonts w:ascii="Verdana" w:hAnsi="Verdana" w:cs="Verdana"/>
    </w:rPr>
  </w:style>
  <w:style w:type="paragraph" w:customStyle="1" w:styleId="consplusnormal1">
    <w:name w:val="consplusnormal"/>
    <w:basedOn w:val="a0"/>
    <w:rsid w:val="003B5192"/>
    <w:pPr>
      <w:spacing w:before="100" w:beforeAutospacing="1" w:after="100" w:afterAutospacing="1"/>
    </w:pPr>
    <w:rPr>
      <w:rFonts w:ascii="Tahoma" w:hAnsi="Tahoma" w:cs="Tahoma"/>
      <w:sz w:val="16"/>
      <w:szCs w:val="16"/>
      <w:lang w:val="ru-RU" w:eastAsia="ru-RU"/>
    </w:rPr>
  </w:style>
  <w:style w:type="paragraph" w:customStyle="1" w:styleId="1c">
    <w:name w:val="Абзац списка1"/>
    <w:basedOn w:val="a0"/>
    <w:link w:val="ListParagraphChar"/>
    <w:rsid w:val="003B5192"/>
    <w:pPr>
      <w:ind w:left="708"/>
    </w:pPr>
    <w:rPr>
      <w:lang w:val="ru-RU" w:eastAsia="ru-RU"/>
    </w:rPr>
  </w:style>
  <w:style w:type="character" w:styleId="aff4">
    <w:name w:val="Emphasis"/>
    <w:qFormat/>
    <w:rsid w:val="003B5192"/>
    <w:rPr>
      <w:i/>
    </w:rPr>
  </w:style>
  <w:style w:type="character" w:customStyle="1" w:styleId="36">
    <w:name w:val="Знак Знак3"/>
    <w:rsid w:val="003B5192"/>
    <w:rPr>
      <w:sz w:val="24"/>
    </w:rPr>
  </w:style>
  <w:style w:type="character" w:customStyle="1" w:styleId="postbody">
    <w:name w:val="postbody"/>
    <w:rsid w:val="003B5192"/>
    <w:rPr>
      <w:rFonts w:cs="Times New Roman"/>
    </w:rPr>
  </w:style>
  <w:style w:type="paragraph" w:customStyle="1" w:styleId="Default">
    <w:name w:val="Default"/>
    <w:rsid w:val="003B5192"/>
    <w:pPr>
      <w:autoSpaceDE w:val="0"/>
      <w:autoSpaceDN w:val="0"/>
      <w:adjustRightInd w:val="0"/>
    </w:pPr>
    <w:rPr>
      <w:rFonts w:ascii="Tahoma" w:hAnsi="Tahoma" w:cs="Tahoma"/>
      <w:color w:val="000000"/>
      <w:sz w:val="24"/>
      <w:szCs w:val="24"/>
    </w:rPr>
  </w:style>
  <w:style w:type="character" w:customStyle="1" w:styleId="iceouttxt4">
    <w:name w:val="iceouttxt4"/>
    <w:rsid w:val="003B5192"/>
    <w:rPr>
      <w:rFonts w:ascii="Arial" w:hAnsi="Arial"/>
      <w:color w:val="auto"/>
      <w:sz w:val="14"/>
    </w:rPr>
  </w:style>
  <w:style w:type="character" w:customStyle="1" w:styleId="iceouttxt51">
    <w:name w:val="iceouttxt51"/>
    <w:rsid w:val="003B5192"/>
    <w:rPr>
      <w:rFonts w:ascii="Arial" w:hAnsi="Arial"/>
      <w:color w:val="666666"/>
      <w:sz w:val="17"/>
    </w:rPr>
  </w:style>
  <w:style w:type="paragraph" w:customStyle="1" w:styleId="CharCharCharChar">
    <w:name w:val="Char Char Знак Знак Char Char"/>
    <w:basedOn w:val="a0"/>
    <w:rsid w:val="003B5192"/>
    <w:pPr>
      <w:spacing w:after="160"/>
    </w:pPr>
    <w:rPr>
      <w:rFonts w:ascii="Arial" w:hAnsi="Arial"/>
      <w:b/>
      <w:color w:val="FFFFFF"/>
      <w:sz w:val="32"/>
      <w:szCs w:val="20"/>
    </w:rPr>
  </w:style>
  <w:style w:type="character" w:customStyle="1" w:styleId="label">
    <w:name w:val="label"/>
    <w:rsid w:val="003B5192"/>
  </w:style>
  <w:style w:type="paragraph" w:customStyle="1" w:styleId="ConsPlusTitle">
    <w:name w:val="ConsPlusTitle"/>
    <w:rsid w:val="003B5192"/>
    <w:pPr>
      <w:widowControl w:val="0"/>
      <w:snapToGrid w:val="0"/>
    </w:pPr>
    <w:rPr>
      <w:rFonts w:ascii="Arial" w:hAnsi="Arial"/>
      <w:b/>
    </w:rPr>
  </w:style>
  <w:style w:type="paragraph" w:customStyle="1" w:styleId="37">
    <w:name w:val="Знак Знак Знак3 Знак"/>
    <w:basedOn w:val="a0"/>
    <w:link w:val="38"/>
    <w:rsid w:val="003B5192"/>
    <w:pPr>
      <w:tabs>
        <w:tab w:val="num" w:pos="360"/>
      </w:tabs>
      <w:spacing w:after="160" w:line="240" w:lineRule="exact"/>
    </w:pPr>
    <w:rPr>
      <w:rFonts w:ascii="Verdana" w:hAnsi="Verdana"/>
      <w:sz w:val="20"/>
      <w:szCs w:val="20"/>
    </w:rPr>
  </w:style>
  <w:style w:type="character" w:customStyle="1" w:styleId="38">
    <w:name w:val="Знак Знак Знак3 Знак Знак"/>
    <w:link w:val="37"/>
    <w:locked/>
    <w:rsid w:val="003B5192"/>
    <w:rPr>
      <w:rFonts w:ascii="Verdana" w:hAnsi="Verdana"/>
      <w:lang w:val="en-US" w:eastAsia="en-US" w:bidi="ar-SA"/>
    </w:rPr>
  </w:style>
  <w:style w:type="paragraph" w:customStyle="1" w:styleId="CharCharCharChar5">
    <w:name w:val="Char Char Знак Знак Char Char5"/>
    <w:basedOn w:val="a0"/>
    <w:rsid w:val="003B5192"/>
    <w:pPr>
      <w:spacing w:after="160"/>
    </w:pPr>
    <w:rPr>
      <w:rFonts w:ascii="Arial" w:hAnsi="Arial"/>
      <w:b/>
      <w:color w:val="FFFFFF"/>
      <w:sz w:val="32"/>
      <w:szCs w:val="20"/>
    </w:rPr>
  </w:style>
  <w:style w:type="paragraph" w:customStyle="1" w:styleId="CharCharCharChar4">
    <w:name w:val="Char Char Знак Знак Char Char4"/>
    <w:basedOn w:val="a0"/>
    <w:rsid w:val="003B5192"/>
    <w:pPr>
      <w:spacing w:after="160"/>
    </w:pPr>
    <w:rPr>
      <w:rFonts w:ascii="Arial" w:hAnsi="Arial"/>
      <w:b/>
      <w:color w:val="FFFFFF"/>
      <w:sz w:val="32"/>
      <w:szCs w:val="20"/>
    </w:rPr>
  </w:style>
  <w:style w:type="paragraph" w:customStyle="1" w:styleId="CharCharCharChar3">
    <w:name w:val="Char Char Знак Знак Char Char3"/>
    <w:basedOn w:val="a0"/>
    <w:rsid w:val="003B5192"/>
    <w:pPr>
      <w:spacing w:after="160"/>
    </w:pPr>
    <w:rPr>
      <w:rFonts w:ascii="Arial" w:hAnsi="Arial"/>
      <w:b/>
      <w:color w:val="FFFFFF"/>
      <w:sz w:val="32"/>
      <w:szCs w:val="20"/>
    </w:rPr>
  </w:style>
  <w:style w:type="paragraph" w:customStyle="1" w:styleId="1d">
    <w:name w:val="Абзац списка1"/>
    <w:basedOn w:val="a0"/>
    <w:rsid w:val="003B5192"/>
    <w:pPr>
      <w:widowControl w:val="0"/>
      <w:autoSpaceDE w:val="0"/>
      <w:autoSpaceDN w:val="0"/>
      <w:adjustRightInd w:val="0"/>
      <w:ind w:left="720" w:firstLine="720"/>
      <w:jc w:val="both"/>
    </w:pPr>
    <w:rPr>
      <w:rFonts w:ascii="Arial" w:hAnsi="Arial" w:cs="Arial"/>
      <w:sz w:val="20"/>
      <w:szCs w:val="20"/>
      <w:lang w:val="ru-RU" w:eastAsia="ru-RU"/>
    </w:rPr>
  </w:style>
  <w:style w:type="paragraph" w:customStyle="1" w:styleId="01">
    <w:name w:val="01 уровень"/>
    <w:basedOn w:val="10"/>
    <w:rsid w:val="003B5192"/>
    <w:pPr>
      <w:spacing w:before="240" w:after="60"/>
      <w:jc w:val="center"/>
    </w:pPr>
    <w:rPr>
      <w:rFonts w:ascii="Times New Roman" w:hAnsi="Times New Roman"/>
      <w:b/>
      <w:kern w:val="28"/>
      <w:sz w:val="28"/>
      <w:szCs w:val="28"/>
      <w:lang w:eastAsia="ru-RU"/>
    </w:rPr>
  </w:style>
  <w:style w:type="paragraph" w:customStyle="1" w:styleId="CharCharCharChar2">
    <w:name w:val="Char Char Знак Знак Char Char2"/>
    <w:basedOn w:val="a0"/>
    <w:rsid w:val="003B5192"/>
    <w:pPr>
      <w:spacing w:after="160"/>
    </w:pPr>
    <w:rPr>
      <w:rFonts w:ascii="Arial" w:hAnsi="Arial"/>
      <w:b/>
      <w:color w:val="FFFFFF"/>
      <w:sz w:val="32"/>
      <w:szCs w:val="20"/>
    </w:rPr>
  </w:style>
  <w:style w:type="character" w:customStyle="1" w:styleId="1e">
    <w:name w:val="Верхний колонтитул Знак1"/>
    <w:rsid w:val="003B5192"/>
    <w:rPr>
      <w:sz w:val="24"/>
    </w:rPr>
  </w:style>
  <w:style w:type="paragraph" w:customStyle="1" w:styleId="aff5">
    <w:name w:val="Таблица шапка"/>
    <w:basedOn w:val="a0"/>
    <w:rsid w:val="003B5192"/>
    <w:pPr>
      <w:keepNext/>
      <w:suppressAutoHyphens/>
      <w:spacing w:before="40" w:after="40"/>
      <w:ind w:left="57" w:right="57"/>
    </w:pPr>
    <w:rPr>
      <w:sz w:val="18"/>
      <w:szCs w:val="18"/>
      <w:lang w:val="ru-RU" w:eastAsia="ar-SA"/>
    </w:rPr>
  </w:style>
  <w:style w:type="paragraph" w:customStyle="1" w:styleId="ConsNonformat">
    <w:name w:val="ConsNonformat"/>
    <w:rsid w:val="003B5192"/>
    <w:pPr>
      <w:widowControl w:val="0"/>
    </w:pPr>
    <w:rPr>
      <w:rFonts w:ascii="Courier New" w:hAnsi="Courier New"/>
    </w:rPr>
  </w:style>
  <w:style w:type="paragraph" w:customStyle="1" w:styleId="1f">
    <w:name w:val="Без интервала1"/>
    <w:rsid w:val="003B5192"/>
    <w:rPr>
      <w:sz w:val="24"/>
      <w:szCs w:val="22"/>
      <w:lang w:eastAsia="en-US"/>
    </w:rPr>
  </w:style>
  <w:style w:type="paragraph" w:customStyle="1" w:styleId="Texte1">
    <w:name w:val="Texte 1"/>
    <w:basedOn w:val="a0"/>
    <w:rsid w:val="003B5192"/>
    <w:pPr>
      <w:spacing w:before="240"/>
      <w:ind w:left="680"/>
    </w:pPr>
    <w:rPr>
      <w:rFonts w:ascii="Arial" w:hAnsi="Arial"/>
      <w:color w:val="000000"/>
      <w:sz w:val="20"/>
      <w:szCs w:val="20"/>
      <w:lang w:val="fr-FR" w:eastAsia="ru-RU"/>
    </w:rPr>
  </w:style>
  <w:style w:type="paragraph" w:customStyle="1" w:styleId="Texte1-Puce1">
    <w:name w:val="Texte 1 - Puce 1"/>
    <w:basedOn w:val="Texte1"/>
    <w:rsid w:val="003B5192"/>
    <w:pPr>
      <w:tabs>
        <w:tab w:val="left" w:pos="900"/>
      </w:tabs>
      <w:spacing w:before="0"/>
      <w:ind w:left="907" w:hanging="227"/>
    </w:pPr>
  </w:style>
  <w:style w:type="paragraph" w:customStyle="1" w:styleId="Titre2-B">
    <w:name w:val="Titre 2-B"/>
    <w:basedOn w:val="a0"/>
    <w:rsid w:val="003B5192"/>
    <w:pPr>
      <w:tabs>
        <w:tab w:val="left" w:pos="680"/>
        <w:tab w:val="right" w:pos="10773"/>
      </w:tabs>
      <w:spacing w:before="120"/>
      <w:ind w:left="680" w:hanging="680"/>
    </w:pPr>
    <w:rPr>
      <w:rFonts w:ascii="Arial" w:hAnsi="Arial"/>
      <w:b/>
      <w:sz w:val="36"/>
      <w:szCs w:val="20"/>
      <w:lang w:val="fr-FR" w:eastAsia="ru-RU"/>
    </w:rPr>
  </w:style>
  <w:style w:type="paragraph" w:customStyle="1" w:styleId="aff6">
    <w:name w:val="Таблица текст"/>
    <w:basedOn w:val="a0"/>
    <w:rsid w:val="003B5192"/>
    <w:pPr>
      <w:spacing w:before="40" w:after="40"/>
      <w:ind w:left="57" w:right="57"/>
    </w:pPr>
    <w:rPr>
      <w:sz w:val="22"/>
      <w:szCs w:val="22"/>
      <w:lang w:val="ru-RU" w:eastAsia="ru-RU"/>
    </w:rPr>
  </w:style>
  <w:style w:type="paragraph" w:customStyle="1" w:styleId="CharCharCharChar1">
    <w:name w:val="Char Char Знак Знак Char Char1"/>
    <w:basedOn w:val="a0"/>
    <w:rsid w:val="003B5192"/>
    <w:pPr>
      <w:spacing w:after="160"/>
    </w:pPr>
    <w:rPr>
      <w:rFonts w:ascii="Arial" w:hAnsi="Arial"/>
      <w:b/>
      <w:color w:val="FFFFFF"/>
      <w:sz w:val="32"/>
      <w:szCs w:val="20"/>
    </w:rPr>
  </w:style>
  <w:style w:type="character" w:styleId="aff7">
    <w:name w:val="FollowedHyperlink"/>
    <w:uiPriority w:val="99"/>
    <w:rsid w:val="003B5192"/>
    <w:rPr>
      <w:color w:val="800080"/>
      <w:u w:val="single"/>
    </w:rPr>
  </w:style>
  <w:style w:type="character" w:customStyle="1" w:styleId="FontStyle17">
    <w:name w:val="Font Style17"/>
    <w:rsid w:val="003B5192"/>
    <w:rPr>
      <w:rFonts w:ascii="Times New Roman" w:hAnsi="Times New Roman"/>
      <w:sz w:val="26"/>
    </w:rPr>
  </w:style>
  <w:style w:type="paragraph" w:customStyle="1" w:styleId="CharCharCharChar0">
    <w:name w:val="Char Char Знак Знак Char Char"/>
    <w:basedOn w:val="a0"/>
    <w:rsid w:val="003B5192"/>
    <w:pPr>
      <w:spacing w:after="160"/>
    </w:pPr>
    <w:rPr>
      <w:rFonts w:ascii="Arial" w:hAnsi="Arial"/>
      <w:b/>
      <w:color w:val="FFFFFF"/>
      <w:sz w:val="32"/>
      <w:szCs w:val="20"/>
    </w:rPr>
  </w:style>
  <w:style w:type="paragraph" w:styleId="aff8">
    <w:name w:val="No Spacing"/>
    <w:link w:val="aff9"/>
    <w:uiPriority w:val="1"/>
    <w:qFormat/>
    <w:rsid w:val="003B5192"/>
    <w:rPr>
      <w:sz w:val="24"/>
      <w:szCs w:val="22"/>
      <w:lang w:eastAsia="en-US"/>
    </w:rPr>
  </w:style>
  <w:style w:type="paragraph" w:customStyle="1" w:styleId="100">
    <w:name w:val="Обычный + 10 пт"/>
    <w:aliases w:val="Черный"/>
    <w:basedOn w:val="a0"/>
    <w:link w:val="101"/>
    <w:rsid w:val="003B5192"/>
    <w:pPr>
      <w:jc w:val="both"/>
    </w:pPr>
    <w:rPr>
      <w:i/>
      <w:sz w:val="20"/>
      <w:szCs w:val="20"/>
    </w:rPr>
  </w:style>
  <w:style w:type="character" w:customStyle="1" w:styleId="101">
    <w:name w:val="Обычный + 10 пт Знак"/>
    <w:aliases w:val="Черный Знак"/>
    <w:link w:val="100"/>
    <w:rsid w:val="003B5192"/>
    <w:rPr>
      <w:i/>
      <w:lang w:bidi="ar-SA"/>
    </w:rPr>
  </w:style>
  <w:style w:type="paragraph" w:customStyle="1" w:styleId="Style17">
    <w:name w:val="Style17"/>
    <w:basedOn w:val="a0"/>
    <w:uiPriority w:val="99"/>
    <w:rsid w:val="003B5192"/>
    <w:pPr>
      <w:widowControl w:val="0"/>
      <w:autoSpaceDE w:val="0"/>
      <w:autoSpaceDN w:val="0"/>
      <w:adjustRightInd w:val="0"/>
    </w:pPr>
    <w:rPr>
      <w:rFonts w:ascii="Arial" w:hAnsi="Arial" w:cs="Arial"/>
      <w:lang w:val="ru-RU" w:eastAsia="ru-RU"/>
    </w:rPr>
  </w:style>
  <w:style w:type="character" w:customStyle="1" w:styleId="FontStyle28">
    <w:name w:val="Font Style28"/>
    <w:uiPriority w:val="99"/>
    <w:rsid w:val="003B5192"/>
    <w:rPr>
      <w:rFonts w:ascii="Arial" w:hAnsi="Arial" w:cs="Arial" w:hint="default"/>
      <w:spacing w:val="10"/>
      <w:sz w:val="10"/>
      <w:szCs w:val="10"/>
    </w:rPr>
  </w:style>
  <w:style w:type="character" w:customStyle="1" w:styleId="aff9">
    <w:name w:val="Без интервала Знак"/>
    <w:basedOn w:val="a1"/>
    <w:link w:val="aff8"/>
    <w:uiPriority w:val="1"/>
    <w:rsid w:val="003B5192"/>
    <w:rPr>
      <w:sz w:val="24"/>
      <w:szCs w:val="22"/>
      <w:lang w:val="ru-RU" w:eastAsia="en-US" w:bidi="ar-SA"/>
    </w:rPr>
  </w:style>
  <w:style w:type="character" w:customStyle="1" w:styleId="match">
    <w:name w:val="match"/>
    <w:basedOn w:val="a1"/>
    <w:rsid w:val="003B5192"/>
  </w:style>
  <w:style w:type="numbering" w:customStyle="1" w:styleId="LFO1">
    <w:name w:val="LFO1"/>
    <w:basedOn w:val="a3"/>
    <w:rsid w:val="003B5192"/>
    <w:pPr>
      <w:numPr>
        <w:numId w:val="16"/>
      </w:numPr>
    </w:pPr>
  </w:style>
  <w:style w:type="paragraph" w:customStyle="1" w:styleId="Style15">
    <w:name w:val="Style15"/>
    <w:basedOn w:val="a0"/>
    <w:rsid w:val="003B5192"/>
    <w:pPr>
      <w:widowControl w:val="0"/>
      <w:autoSpaceDE w:val="0"/>
      <w:autoSpaceDN w:val="0"/>
      <w:adjustRightInd w:val="0"/>
      <w:spacing w:line="326" w:lineRule="exact"/>
      <w:ind w:firstLine="702"/>
      <w:jc w:val="both"/>
    </w:pPr>
    <w:rPr>
      <w:rFonts w:ascii="Garamond" w:hAnsi="Garamond"/>
      <w:lang w:val="ru-RU" w:eastAsia="ru-RU"/>
    </w:rPr>
  </w:style>
  <w:style w:type="character" w:customStyle="1" w:styleId="102">
    <w:name w:val="Знак Знак10"/>
    <w:rsid w:val="003B5192"/>
    <w:rPr>
      <w:sz w:val="28"/>
      <w:szCs w:val="28"/>
    </w:rPr>
  </w:style>
  <w:style w:type="character" w:customStyle="1" w:styleId="ConsNormal0">
    <w:name w:val="ConsNormal Знак"/>
    <w:link w:val="ConsNormal"/>
    <w:rsid w:val="003B5192"/>
    <w:rPr>
      <w:rFonts w:ascii="Arial" w:hAnsi="Arial" w:cs="Arial"/>
      <w:lang w:val="ru-RU" w:eastAsia="ru-RU" w:bidi="ar-SA"/>
    </w:rPr>
  </w:style>
  <w:style w:type="character" w:customStyle="1" w:styleId="afe">
    <w:name w:val="Абзац списка Знак"/>
    <w:link w:val="afd"/>
    <w:uiPriority w:val="99"/>
    <w:locked/>
    <w:rsid w:val="003B5192"/>
    <w:rPr>
      <w:rFonts w:ascii="Calibri" w:hAnsi="Calibri"/>
      <w:sz w:val="22"/>
      <w:szCs w:val="22"/>
      <w:lang w:val="ru-RU" w:eastAsia="ar-SA" w:bidi="ar-SA"/>
    </w:rPr>
  </w:style>
  <w:style w:type="paragraph" w:customStyle="1" w:styleId="1f0">
    <w:name w:val="Без интервала1"/>
    <w:rsid w:val="003B5192"/>
    <w:rPr>
      <w:rFonts w:ascii="Calibri" w:hAnsi="Calibri" w:cs="Calibri"/>
      <w:sz w:val="22"/>
      <w:szCs w:val="22"/>
    </w:rPr>
  </w:style>
  <w:style w:type="character" w:customStyle="1" w:styleId="1f1">
    <w:name w:val="Основной шрифт абзаца1"/>
    <w:rsid w:val="003B5192"/>
  </w:style>
  <w:style w:type="character" w:customStyle="1" w:styleId="TitleChar">
    <w:name w:val="Title Char"/>
    <w:basedOn w:val="a1"/>
    <w:locked/>
    <w:rsid w:val="003B5192"/>
    <w:rPr>
      <w:rFonts w:ascii="Arial" w:hAnsi="Arial" w:cs="Times New Roman"/>
      <w:b/>
      <w:kern w:val="28"/>
      <w:sz w:val="20"/>
      <w:szCs w:val="20"/>
      <w:lang w:eastAsia="ru-RU"/>
    </w:rPr>
  </w:style>
  <w:style w:type="character" w:customStyle="1" w:styleId="afc">
    <w:name w:val="Верхний колонтитул Знак"/>
    <w:basedOn w:val="a1"/>
    <w:link w:val="afb"/>
    <w:locked/>
    <w:rsid w:val="00646A24"/>
    <w:rPr>
      <w:sz w:val="24"/>
      <w:szCs w:val="24"/>
    </w:rPr>
  </w:style>
  <w:style w:type="character" w:customStyle="1" w:styleId="7pt">
    <w:name w:val="Основной текст + 7 pt"/>
    <w:aliases w:val="Полужирный,Интервал 0 pt"/>
    <w:rsid w:val="00FA1432"/>
    <w:rPr>
      <w:rFonts w:ascii="Lucida Sans Unicode" w:hAnsi="Lucida Sans Unicode" w:cs="Lucida Sans Unicode"/>
      <w:b/>
      <w:bCs/>
      <w:spacing w:val="10"/>
      <w:sz w:val="14"/>
      <w:szCs w:val="14"/>
    </w:rPr>
  </w:style>
  <w:style w:type="character" w:customStyle="1" w:styleId="7">
    <w:name w:val="Основной текст + 7"/>
    <w:aliases w:val="5 pt"/>
    <w:rsid w:val="00FA1432"/>
    <w:rPr>
      <w:rFonts w:ascii="Lucida Sans Unicode" w:hAnsi="Lucida Sans Unicode" w:cs="Lucida Sans Unicode"/>
      <w:spacing w:val="0"/>
      <w:sz w:val="15"/>
      <w:szCs w:val="15"/>
    </w:rPr>
  </w:style>
  <w:style w:type="character" w:customStyle="1" w:styleId="s1">
    <w:name w:val="s1"/>
    <w:basedOn w:val="a1"/>
    <w:uiPriority w:val="99"/>
    <w:rsid w:val="00FA1432"/>
    <w:rPr>
      <w:rFonts w:cs="Times New Roman"/>
    </w:rPr>
  </w:style>
  <w:style w:type="character" w:customStyle="1" w:styleId="af0">
    <w:name w:val="Текст выноски Знак"/>
    <w:basedOn w:val="a1"/>
    <w:link w:val="af"/>
    <w:uiPriority w:val="99"/>
    <w:semiHidden/>
    <w:rsid w:val="00FA1432"/>
    <w:rPr>
      <w:rFonts w:ascii="Tahoma" w:hAnsi="Tahoma" w:cs="Tahoma"/>
      <w:sz w:val="16"/>
      <w:szCs w:val="16"/>
    </w:rPr>
  </w:style>
  <w:style w:type="character" w:customStyle="1" w:styleId="3TrebuchetMS">
    <w:name w:val="Основной текст (3) + Trebuchet MS"/>
    <w:aliases w:val="9,5 pt1,Не полужирный1,Не курсив1,Интервал 0 pt1"/>
    <w:basedOn w:val="a1"/>
    <w:rsid w:val="003F6F66"/>
  </w:style>
  <w:style w:type="paragraph" w:customStyle="1" w:styleId="p1">
    <w:name w:val="p1"/>
    <w:basedOn w:val="a0"/>
    <w:uiPriority w:val="99"/>
    <w:rsid w:val="00F46A11"/>
    <w:pPr>
      <w:spacing w:before="100" w:beforeAutospacing="1" w:after="100" w:afterAutospacing="1"/>
    </w:pPr>
    <w:rPr>
      <w:lang w:val="ru-RU" w:eastAsia="ru-RU"/>
    </w:rPr>
  </w:style>
  <w:style w:type="paragraph" w:customStyle="1" w:styleId="p2">
    <w:name w:val="p2"/>
    <w:basedOn w:val="a0"/>
    <w:uiPriority w:val="99"/>
    <w:rsid w:val="00F46A11"/>
    <w:pPr>
      <w:spacing w:before="100" w:beforeAutospacing="1" w:after="100" w:afterAutospacing="1"/>
    </w:pPr>
    <w:rPr>
      <w:lang w:val="ru-RU" w:eastAsia="ru-RU"/>
    </w:rPr>
  </w:style>
  <w:style w:type="character" w:customStyle="1" w:styleId="s2">
    <w:name w:val="s2"/>
    <w:basedOn w:val="a1"/>
    <w:uiPriority w:val="99"/>
    <w:rsid w:val="00F46A11"/>
    <w:rPr>
      <w:rFonts w:cs="Times New Roman"/>
    </w:rPr>
  </w:style>
  <w:style w:type="paragraph" w:customStyle="1" w:styleId="p4">
    <w:name w:val="p4"/>
    <w:basedOn w:val="a0"/>
    <w:uiPriority w:val="99"/>
    <w:rsid w:val="00F46A11"/>
    <w:pPr>
      <w:spacing w:before="100" w:beforeAutospacing="1" w:after="100" w:afterAutospacing="1"/>
    </w:pPr>
    <w:rPr>
      <w:lang w:val="ru-RU" w:eastAsia="ru-RU"/>
    </w:rPr>
  </w:style>
  <w:style w:type="paragraph" w:customStyle="1" w:styleId="p5">
    <w:name w:val="p5"/>
    <w:basedOn w:val="a0"/>
    <w:uiPriority w:val="99"/>
    <w:rsid w:val="00F46A11"/>
    <w:pPr>
      <w:spacing w:before="100" w:beforeAutospacing="1" w:after="100" w:afterAutospacing="1"/>
    </w:pPr>
    <w:rPr>
      <w:lang w:val="ru-RU" w:eastAsia="ru-RU"/>
    </w:rPr>
  </w:style>
  <w:style w:type="paragraph" w:customStyle="1" w:styleId="p7">
    <w:name w:val="p7"/>
    <w:basedOn w:val="a0"/>
    <w:uiPriority w:val="99"/>
    <w:rsid w:val="00F46A11"/>
    <w:pPr>
      <w:spacing w:before="100" w:beforeAutospacing="1" w:after="100" w:afterAutospacing="1"/>
    </w:pPr>
    <w:rPr>
      <w:lang w:val="ru-RU" w:eastAsia="ru-RU"/>
    </w:rPr>
  </w:style>
  <w:style w:type="character" w:customStyle="1" w:styleId="s3">
    <w:name w:val="s3"/>
    <w:basedOn w:val="a1"/>
    <w:uiPriority w:val="99"/>
    <w:rsid w:val="00F46A11"/>
    <w:rPr>
      <w:rFonts w:cs="Times New Roman"/>
    </w:rPr>
  </w:style>
  <w:style w:type="paragraph" w:customStyle="1" w:styleId="p22">
    <w:name w:val="p22"/>
    <w:basedOn w:val="a0"/>
    <w:uiPriority w:val="99"/>
    <w:rsid w:val="00F46A11"/>
    <w:pPr>
      <w:spacing w:before="100" w:beforeAutospacing="1" w:after="100" w:afterAutospacing="1"/>
    </w:pPr>
    <w:rPr>
      <w:lang w:val="ru-RU" w:eastAsia="ru-RU"/>
    </w:rPr>
  </w:style>
  <w:style w:type="character" w:customStyle="1" w:styleId="ListParagraphChar">
    <w:name w:val="List Paragraph Char"/>
    <w:link w:val="1c"/>
    <w:locked/>
    <w:rsid w:val="00F059E8"/>
    <w:rPr>
      <w:sz w:val="24"/>
      <w:szCs w:val="24"/>
      <w:lang w:val="ru-RU" w:eastAsia="ru-RU" w:bidi="ar-SA"/>
    </w:rPr>
  </w:style>
  <w:style w:type="paragraph" w:customStyle="1" w:styleId="pj">
    <w:name w:val="pj"/>
    <w:basedOn w:val="a0"/>
    <w:rsid w:val="00D5694A"/>
    <w:pPr>
      <w:spacing w:before="100" w:beforeAutospacing="1" w:after="100" w:afterAutospacing="1"/>
      <w:jc w:val="both"/>
    </w:pPr>
    <w:rPr>
      <w:lang w:val="ru-RU" w:eastAsia="ru-RU"/>
    </w:rPr>
  </w:style>
  <w:style w:type="character" w:customStyle="1" w:styleId="1pt">
    <w:name w:val="Основной текст + Интервал 1 pt"/>
    <w:basedOn w:val="a1"/>
    <w:rsid w:val="00FA0CAC"/>
    <w:rPr>
      <w:rFonts w:ascii="Times New Roman" w:hAnsi="Times New Roman" w:cs="Times New Roman"/>
      <w:spacing w:val="20"/>
      <w:sz w:val="23"/>
      <w:szCs w:val="23"/>
      <w:lang w:eastAsia="ar-SA" w:bidi="ar-SA"/>
    </w:rPr>
  </w:style>
  <w:style w:type="paragraph" w:customStyle="1" w:styleId="41">
    <w:name w:val="Основной текст (4)1"/>
    <w:basedOn w:val="a0"/>
    <w:rsid w:val="00FA0CAC"/>
    <w:pPr>
      <w:shd w:val="clear" w:color="auto" w:fill="FFFFFF"/>
      <w:suppressAutoHyphens/>
      <w:spacing w:before="120" w:line="240" w:lineRule="atLeast"/>
    </w:pPr>
    <w:rPr>
      <w:b/>
      <w:bCs/>
      <w:sz w:val="22"/>
      <w:szCs w:val="22"/>
      <w:lang w:val="ru-RU" w:eastAsia="ar-SA"/>
    </w:rPr>
  </w:style>
  <w:style w:type="character" w:customStyle="1" w:styleId="40">
    <w:name w:val="Основной текст (4)_"/>
    <w:link w:val="42"/>
    <w:rsid w:val="00E701B6"/>
    <w:rPr>
      <w:b/>
      <w:bCs/>
      <w:sz w:val="19"/>
      <w:szCs w:val="19"/>
      <w:shd w:val="clear" w:color="auto" w:fill="FFFFFF"/>
    </w:rPr>
  </w:style>
  <w:style w:type="paragraph" w:customStyle="1" w:styleId="42">
    <w:name w:val="Основной текст (4)"/>
    <w:basedOn w:val="a0"/>
    <w:link w:val="40"/>
    <w:rsid w:val="00E701B6"/>
    <w:pPr>
      <w:widowControl w:val="0"/>
      <w:shd w:val="clear" w:color="auto" w:fill="FFFFFF"/>
      <w:spacing w:line="227" w:lineRule="exact"/>
      <w:jc w:val="center"/>
    </w:pPr>
    <w:rPr>
      <w:b/>
      <w:bCs/>
      <w:sz w:val="19"/>
      <w:szCs w:val="19"/>
      <w:shd w:val="clear" w:color="auto" w:fill="FFFFFF"/>
      <w:lang w:val="ru-RU" w:eastAsia="ru-RU"/>
    </w:rPr>
  </w:style>
  <w:style w:type="paragraph" w:customStyle="1" w:styleId="29">
    <w:name w:val="Абзац списка2"/>
    <w:basedOn w:val="a0"/>
    <w:rsid w:val="001342E4"/>
    <w:pPr>
      <w:spacing w:after="160" w:line="259" w:lineRule="auto"/>
      <w:ind w:left="720"/>
      <w:contextualSpacing/>
    </w:pPr>
    <w:rPr>
      <w:rFonts w:ascii="Calibri" w:hAnsi="Calibri"/>
      <w:sz w:val="22"/>
      <w:szCs w:val="22"/>
      <w:lang w:val="ru-RU"/>
    </w:rPr>
  </w:style>
  <w:style w:type="character" w:customStyle="1" w:styleId="af2">
    <w:name w:val="Текст сноски Знак"/>
    <w:link w:val="af1"/>
    <w:rsid w:val="0059179E"/>
  </w:style>
  <w:style w:type="character" w:customStyle="1" w:styleId="pinkbg">
    <w:name w:val="pinkbg"/>
    <w:basedOn w:val="a1"/>
    <w:rsid w:val="001C6609"/>
  </w:style>
  <w:style w:type="character" w:customStyle="1" w:styleId="affa">
    <w:name w:val="Гипертекстовая ссылка"/>
    <w:basedOn w:val="a1"/>
    <w:uiPriority w:val="99"/>
    <w:rsid w:val="009C2C29"/>
    <w:rPr>
      <w:color w:val="106BBE"/>
    </w:rPr>
  </w:style>
  <w:style w:type="character" w:customStyle="1" w:styleId="fontstyle01">
    <w:name w:val="fontstyle01"/>
    <w:basedOn w:val="a1"/>
    <w:rsid w:val="002E6251"/>
    <w:rPr>
      <w:rFonts w:ascii="TimesNewRomanPSMT" w:hAnsi="TimesNewRomanPSMT" w:hint="default"/>
      <w:b w:val="0"/>
      <w:bCs w:val="0"/>
      <w:i w:val="0"/>
      <w:iCs w:val="0"/>
      <w:color w:val="00000A"/>
      <w:sz w:val="24"/>
      <w:szCs w:val="24"/>
    </w:rPr>
  </w:style>
  <w:style w:type="character" w:customStyle="1" w:styleId="ty-product-featurelabel">
    <w:name w:val="ty-product-feature__label"/>
    <w:basedOn w:val="a1"/>
    <w:rsid w:val="0021791D"/>
  </w:style>
  <w:style w:type="paragraph" w:customStyle="1" w:styleId="xl65">
    <w:name w:val="xl65"/>
    <w:basedOn w:val="a0"/>
    <w:rsid w:val="00126F3A"/>
    <w:pPr>
      <w:spacing w:before="100" w:beforeAutospacing="1" w:after="100" w:afterAutospacing="1"/>
      <w:jc w:val="center"/>
    </w:pPr>
    <w:rPr>
      <w:sz w:val="20"/>
      <w:szCs w:val="20"/>
      <w:lang w:val="ru-RU" w:eastAsia="ru-RU"/>
    </w:rPr>
  </w:style>
  <w:style w:type="paragraph" w:customStyle="1" w:styleId="xl66">
    <w:name w:val="xl66"/>
    <w:basedOn w:val="a0"/>
    <w:rsid w:val="00126F3A"/>
    <w:pPr>
      <w:spacing w:before="100" w:beforeAutospacing="1" w:after="100" w:afterAutospacing="1"/>
    </w:pPr>
    <w:rPr>
      <w:sz w:val="20"/>
      <w:szCs w:val="20"/>
      <w:lang w:val="ru-RU" w:eastAsia="ru-RU"/>
    </w:rPr>
  </w:style>
  <w:style w:type="paragraph" w:customStyle="1" w:styleId="xl67">
    <w:name w:val="xl67"/>
    <w:basedOn w:val="a0"/>
    <w:rsid w:val="00126F3A"/>
    <w:pPr>
      <w:spacing w:before="100" w:beforeAutospacing="1" w:after="100" w:afterAutospacing="1"/>
    </w:pPr>
    <w:rPr>
      <w:sz w:val="20"/>
      <w:szCs w:val="20"/>
      <w:lang w:val="ru-RU" w:eastAsia="ru-RU"/>
    </w:rPr>
  </w:style>
  <w:style w:type="paragraph" w:customStyle="1" w:styleId="xl68">
    <w:name w:val="xl68"/>
    <w:basedOn w:val="a0"/>
    <w:rsid w:val="00126F3A"/>
    <w:pPr>
      <w:spacing w:before="100" w:beforeAutospacing="1" w:after="100" w:afterAutospacing="1"/>
    </w:pPr>
    <w:rPr>
      <w:sz w:val="20"/>
      <w:szCs w:val="20"/>
      <w:lang w:val="ru-RU" w:eastAsia="ru-RU"/>
    </w:rPr>
  </w:style>
  <w:style w:type="paragraph" w:customStyle="1" w:styleId="xl69">
    <w:name w:val="xl69"/>
    <w:basedOn w:val="a0"/>
    <w:rsid w:val="00126F3A"/>
    <w:pPr>
      <w:spacing w:before="100" w:beforeAutospacing="1" w:after="100" w:afterAutospacing="1"/>
    </w:pPr>
    <w:rPr>
      <w:sz w:val="16"/>
      <w:szCs w:val="16"/>
      <w:lang w:val="ru-RU" w:eastAsia="ru-RU"/>
    </w:rPr>
  </w:style>
  <w:style w:type="paragraph" w:customStyle="1" w:styleId="xl70">
    <w:name w:val="xl70"/>
    <w:basedOn w:val="a0"/>
    <w:rsid w:val="00126F3A"/>
    <w:pPr>
      <w:spacing w:before="100" w:beforeAutospacing="1" w:after="100" w:afterAutospacing="1"/>
    </w:pPr>
    <w:rPr>
      <w:sz w:val="20"/>
      <w:szCs w:val="20"/>
      <w:lang w:val="ru-RU" w:eastAsia="ru-RU"/>
    </w:rPr>
  </w:style>
  <w:style w:type="paragraph" w:customStyle="1" w:styleId="xl71">
    <w:name w:val="xl71"/>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72">
    <w:name w:val="xl72"/>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73">
    <w:name w:val="xl73"/>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74">
    <w:name w:val="xl74"/>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lang w:val="ru-RU" w:eastAsia="ru-RU"/>
    </w:rPr>
  </w:style>
  <w:style w:type="paragraph" w:customStyle="1" w:styleId="xl75">
    <w:name w:val="xl75"/>
    <w:basedOn w:val="a0"/>
    <w:rsid w:val="00126F3A"/>
    <w:pPr>
      <w:pBdr>
        <w:bottom w:val="single" w:sz="4" w:space="0" w:color="auto"/>
      </w:pBdr>
      <w:spacing w:before="100" w:beforeAutospacing="1" w:after="100" w:afterAutospacing="1"/>
      <w:jc w:val="center"/>
    </w:pPr>
    <w:rPr>
      <w:b/>
      <w:bCs/>
      <w:lang w:val="ru-RU" w:eastAsia="ru-RU"/>
    </w:rPr>
  </w:style>
  <w:style w:type="paragraph" w:customStyle="1" w:styleId="xl76">
    <w:name w:val="xl76"/>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lang w:val="ru-RU" w:eastAsia="ru-RU"/>
    </w:rPr>
  </w:style>
  <w:style w:type="paragraph" w:customStyle="1" w:styleId="xl77">
    <w:name w:val="xl77"/>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xl78">
    <w:name w:val="xl78"/>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pPr>
    <w:rPr>
      <w:lang w:val="ru-RU" w:eastAsia="ru-RU"/>
    </w:rPr>
  </w:style>
  <w:style w:type="paragraph" w:customStyle="1" w:styleId="xl79">
    <w:name w:val="xl79"/>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val="ru-RU" w:eastAsia="ru-RU"/>
    </w:rPr>
  </w:style>
  <w:style w:type="paragraph" w:customStyle="1" w:styleId="xl80">
    <w:name w:val="xl80"/>
    <w:basedOn w:val="a0"/>
    <w:rsid w:val="00126F3A"/>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81">
    <w:name w:val="xl81"/>
    <w:basedOn w:val="a0"/>
    <w:rsid w:val="00126F3A"/>
    <w:pPr>
      <w:pBdr>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82">
    <w:name w:val="xl82"/>
    <w:basedOn w:val="a0"/>
    <w:rsid w:val="00126F3A"/>
    <w:pPr>
      <w:spacing w:before="100" w:beforeAutospacing="1" w:after="100" w:afterAutospacing="1"/>
    </w:pPr>
    <w:rPr>
      <w:rFonts w:ascii="Arial" w:hAnsi="Arial" w:cs="Arial"/>
      <w:color w:val="000000"/>
      <w:sz w:val="20"/>
      <w:szCs w:val="20"/>
      <w:lang w:val="ru-RU" w:eastAsia="ru-RU"/>
    </w:rPr>
  </w:style>
  <w:style w:type="paragraph" w:customStyle="1" w:styleId="xl83">
    <w:name w:val="xl83"/>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u-RU" w:eastAsia="ru-RU"/>
    </w:rPr>
  </w:style>
  <w:style w:type="paragraph" w:customStyle="1" w:styleId="xl84">
    <w:name w:val="xl84"/>
    <w:basedOn w:val="a0"/>
    <w:rsid w:val="00126F3A"/>
    <w:pPr>
      <w:pBdr>
        <w:left w:val="single" w:sz="4" w:space="0" w:color="auto"/>
        <w:bottom w:val="single" w:sz="4" w:space="0" w:color="auto"/>
        <w:right w:val="single" w:sz="4" w:space="0" w:color="auto"/>
      </w:pBdr>
      <w:spacing w:before="100" w:beforeAutospacing="1" w:after="100" w:afterAutospacing="1"/>
      <w:textAlignment w:val="top"/>
    </w:pPr>
    <w:rPr>
      <w:sz w:val="20"/>
      <w:szCs w:val="20"/>
      <w:lang w:val="ru-RU" w:eastAsia="ru-RU"/>
    </w:rPr>
  </w:style>
  <w:style w:type="paragraph" w:customStyle="1" w:styleId="xl85">
    <w:name w:val="xl85"/>
    <w:basedOn w:val="a0"/>
    <w:rsid w:val="00126F3A"/>
    <w:pPr>
      <w:pBdr>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86">
    <w:name w:val="xl86"/>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lang w:val="ru-RU" w:eastAsia="ru-RU"/>
    </w:rPr>
  </w:style>
  <w:style w:type="paragraph" w:customStyle="1" w:styleId="xl87">
    <w:name w:val="xl87"/>
    <w:basedOn w:val="a0"/>
    <w:rsid w:val="00126F3A"/>
    <w:pPr>
      <w:spacing w:before="100" w:beforeAutospacing="1" w:after="100" w:afterAutospacing="1"/>
    </w:pPr>
    <w:rPr>
      <w:sz w:val="16"/>
      <w:szCs w:val="16"/>
      <w:lang w:val="ru-RU" w:eastAsia="ru-RU"/>
    </w:rPr>
  </w:style>
  <w:style w:type="paragraph" w:customStyle="1" w:styleId="xl88">
    <w:name w:val="xl88"/>
    <w:basedOn w:val="a0"/>
    <w:rsid w:val="00126F3A"/>
    <w:pPr>
      <w:pBdr>
        <w:left w:val="single" w:sz="4" w:space="0" w:color="auto"/>
        <w:bottom w:val="single" w:sz="4" w:space="0" w:color="auto"/>
        <w:right w:val="single" w:sz="4" w:space="0" w:color="auto"/>
      </w:pBdr>
      <w:spacing w:before="100" w:beforeAutospacing="1" w:after="100" w:afterAutospacing="1"/>
      <w:textAlignment w:val="center"/>
    </w:pPr>
    <w:rPr>
      <w:sz w:val="20"/>
      <w:szCs w:val="20"/>
      <w:lang w:val="ru-RU" w:eastAsia="ru-RU"/>
    </w:rPr>
  </w:style>
  <w:style w:type="paragraph" w:customStyle="1" w:styleId="xl89">
    <w:name w:val="xl89"/>
    <w:basedOn w:val="a0"/>
    <w:rsid w:val="00126F3A"/>
    <w:pPr>
      <w:pBdr>
        <w:top w:val="single" w:sz="4" w:space="0" w:color="auto"/>
        <w:left w:val="single" w:sz="4" w:space="0" w:color="auto"/>
        <w:bottom w:val="single" w:sz="4" w:space="0" w:color="auto"/>
      </w:pBdr>
      <w:spacing w:before="100" w:beforeAutospacing="1" w:after="100" w:afterAutospacing="1"/>
      <w:textAlignment w:val="center"/>
    </w:pPr>
    <w:rPr>
      <w:b/>
      <w:bCs/>
      <w:lang w:val="ru-RU" w:eastAsia="ru-RU"/>
    </w:rPr>
  </w:style>
  <w:style w:type="paragraph" w:customStyle="1" w:styleId="xl90">
    <w:name w:val="xl90"/>
    <w:basedOn w:val="a0"/>
    <w:rsid w:val="00126F3A"/>
    <w:pPr>
      <w:pBdr>
        <w:top w:val="single" w:sz="4" w:space="0" w:color="auto"/>
        <w:bottom w:val="single" w:sz="4" w:space="0" w:color="auto"/>
      </w:pBdr>
      <w:spacing w:before="100" w:beforeAutospacing="1" w:after="100" w:afterAutospacing="1"/>
      <w:textAlignment w:val="center"/>
    </w:pPr>
    <w:rPr>
      <w:b/>
      <w:bCs/>
      <w:lang w:val="ru-RU" w:eastAsia="ru-RU"/>
    </w:rPr>
  </w:style>
  <w:style w:type="paragraph" w:customStyle="1" w:styleId="xl91">
    <w:name w:val="xl91"/>
    <w:basedOn w:val="a0"/>
    <w:rsid w:val="00126F3A"/>
    <w:pPr>
      <w:pBdr>
        <w:top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92">
    <w:name w:val="xl92"/>
    <w:basedOn w:val="a0"/>
    <w:rsid w:val="00126F3A"/>
    <w:pPr>
      <w:pBdr>
        <w:bottom w:val="single" w:sz="4" w:space="0" w:color="auto"/>
      </w:pBdr>
      <w:spacing w:before="100" w:beforeAutospacing="1" w:after="100" w:afterAutospacing="1"/>
      <w:jc w:val="center"/>
      <w:textAlignment w:val="center"/>
    </w:pPr>
    <w:rPr>
      <w:b/>
      <w:bCs/>
      <w:lang w:val="ru-RU" w:eastAsia="ru-RU"/>
    </w:rPr>
  </w:style>
  <w:style w:type="paragraph" w:customStyle="1" w:styleId="xl93">
    <w:name w:val="xl93"/>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lang w:val="ru-RU" w:eastAsia="ru-RU"/>
    </w:rPr>
  </w:style>
  <w:style w:type="paragraph" w:customStyle="1" w:styleId="xl94">
    <w:name w:val="xl94"/>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val="ru-RU" w:eastAsia="ru-RU"/>
    </w:rPr>
  </w:style>
  <w:style w:type="paragraph" w:customStyle="1" w:styleId="xl95">
    <w:name w:val="xl95"/>
    <w:basedOn w:val="a0"/>
    <w:rsid w:val="00126F3A"/>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96">
    <w:name w:val="xl96"/>
    <w:basedOn w:val="a0"/>
    <w:rsid w:val="00126F3A"/>
    <w:pPr>
      <w:pBdr>
        <w:top w:val="single" w:sz="4" w:space="0" w:color="auto"/>
        <w:left w:val="single" w:sz="4" w:space="0" w:color="auto"/>
        <w:bottom w:val="single" w:sz="4" w:space="0" w:color="auto"/>
      </w:pBdr>
      <w:spacing w:before="100" w:beforeAutospacing="1" w:after="100" w:afterAutospacing="1"/>
      <w:textAlignment w:val="center"/>
    </w:pPr>
    <w:rPr>
      <w:b/>
      <w:bCs/>
      <w:lang w:val="ru-RU" w:eastAsia="ru-RU"/>
    </w:rPr>
  </w:style>
  <w:style w:type="paragraph" w:customStyle="1" w:styleId="xl97">
    <w:name w:val="xl97"/>
    <w:basedOn w:val="a0"/>
    <w:rsid w:val="00126F3A"/>
    <w:pPr>
      <w:pBdr>
        <w:top w:val="single" w:sz="4" w:space="0" w:color="auto"/>
        <w:bottom w:val="single" w:sz="4" w:space="0" w:color="auto"/>
      </w:pBdr>
      <w:spacing w:before="100" w:beforeAutospacing="1" w:after="100" w:afterAutospacing="1"/>
      <w:textAlignment w:val="center"/>
    </w:pPr>
    <w:rPr>
      <w:b/>
      <w:bCs/>
      <w:lang w:val="ru-RU" w:eastAsia="ru-RU"/>
    </w:rPr>
  </w:style>
  <w:style w:type="paragraph" w:customStyle="1" w:styleId="xl98">
    <w:name w:val="xl98"/>
    <w:basedOn w:val="a0"/>
    <w:rsid w:val="00126F3A"/>
    <w:pPr>
      <w:pBdr>
        <w:top w:val="single" w:sz="4" w:space="0" w:color="auto"/>
        <w:bottom w:val="single" w:sz="4" w:space="0" w:color="auto"/>
        <w:right w:val="single" w:sz="4" w:space="0" w:color="auto"/>
      </w:pBdr>
      <w:spacing w:before="100" w:beforeAutospacing="1" w:after="100" w:afterAutospacing="1"/>
      <w:textAlignment w:val="center"/>
    </w:pPr>
    <w:rPr>
      <w:b/>
      <w:bCs/>
      <w:lang w:val="ru-RU" w:eastAsia="ru-RU"/>
    </w:rPr>
  </w:style>
  <w:style w:type="paragraph" w:customStyle="1" w:styleId="xl99">
    <w:name w:val="xl99"/>
    <w:basedOn w:val="a0"/>
    <w:rsid w:val="00126F3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lang w:val="ru-RU" w:eastAsia="ru-RU"/>
    </w:rPr>
  </w:style>
  <w:style w:type="paragraph" w:customStyle="1" w:styleId="xl100">
    <w:name w:val="xl100"/>
    <w:basedOn w:val="a0"/>
    <w:rsid w:val="00126F3A"/>
    <w:pPr>
      <w:pBdr>
        <w:top w:val="single" w:sz="4" w:space="0" w:color="auto"/>
        <w:bottom w:val="single" w:sz="4" w:space="0" w:color="auto"/>
      </w:pBdr>
      <w:spacing w:before="100" w:beforeAutospacing="1" w:after="100" w:afterAutospacing="1"/>
      <w:jc w:val="center"/>
      <w:textAlignment w:val="center"/>
    </w:pPr>
    <w:rPr>
      <w:sz w:val="20"/>
      <w:szCs w:val="20"/>
      <w:lang w:val="ru-RU" w:eastAsia="ru-RU"/>
    </w:rPr>
  </w:style>
  <w:style w:type="paragraph" w:customStyle="1" w:styleId="xl101">
    <w:name w:val="xl101"/>
    <w:basedOn w:val="a0"/>
    <w:rsid w:val="00126F3A"/>
    <w:pPr>
      <w:spacing w:before="100" w:beforeAutospacing="1" w:after="100" w:afterAutospacing="1"/>
      <w:textAlignment w:val="top"/>
    </w:pPr>
    <w:rPr>
      <w:sz w:val="20"/>
      <w:szCs w:val="20"/>
      <w:lang w:val="ru-RU" w:eastAsia="ru-RU"/>
    </w:rPr>
  </w:style>
  <w:style w:type="paragraph" w:customStyle="1" w:styleId="xl102">
    <w:name w:val="xl102"/>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val="ru-RU" w:eastAsia="ru-RU"/>
    </w:rPr>
  </w:style>
  <w:style w:type="paragraph" w:customStyle="1" w:styleId="xl103">
    <w:name w:val="xl103"/>
    <w:basedOn w:val="a0"/>
    <w:rsid w:val="00126F3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val="ru-RU" w:eastAsia="ru-RU"/>
    </w:rPr>
  </w:style>
  <w:style w:type="paragraph" w:customStyle="1" w:styleId="xl104">
    <w:name w:val="xl104"/>
    <w:basedOn w:val="a0"/>
    <w:rsid w:val="00126F3A"/>
    <w:pPr>
      <w:spacing w:before="100" w:beforeAutospacing="1" w:after="100" w:afterAutospacing="1"/>
    </w:pPr>
    <w:rPr>
      <w:color w:val="000000"/>
      <w:sz w:val="20"/>
      <w:szCs w:val="20"/>
      <w:lang w:val="ru-RU" w:eastAsia="ru-RU"/>
    </w:rPr>
  </w:style>
  <w:style w:type="paragraph" w:customStyle="1" w:styleId="xl105">
    <w:name w:val="xl105"/>
    <w:basedOn w:val="a0"/>
    <w:rsid w:val="00126F3A"/>
    <w:pPr>
      <w:spacing w:before="100" w:beforeAutospacing="1" w:after="100" w:afterAutospacing="1"/>
      <w:textAlignment w:val="top"/>
    </w:pPr>
    <w:rPr>
      <w:sz w:val="20"/>
      <w:szCs w:val="20"/>
      <w:lang w:val="ru-RU" w:eastAsia="ru-RU"/>
    </w:rPr>
  </w:style>
  <w:style w:type="paragraph" w:customStyle="1" w:styleId="xl106">
    <w:name w:val="xl106"/>
    <w:basedOn w:val="a0"/>
    <w:rsid w:val="003E76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lang w:val="ru-RU" w:eastAsia="ru-RU"/>
    </w:rPr>
  </w:style>
  <w:style w:type="paragraph" w:customStyle="1" w:styleId="xl107">
    <w:name w:val="xl107"/>
    <w:basedOn w:val="a0"/>
    <w:rsid w:val="003E7632"/>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character" w:customStyle="1" w:styleId="wmi-callto">
    <w:name w:val="wmi-callto"/>
    <w:basedOn w:val="a1"/>
    <w:rsid w:val="007C07CE"/>
  </w:style>
  <w:style w:type="paragraph" w:styleId="a">
    <w:name w:val="List Bullet"/>
    <w:basedOn w:val="a0"/>
    <w:uiPriority w:val="99"/>
    <w:rsid w:val="00AE77BA"/>
    <w:pPr>
      <w:numPr>
        <w:numId w:val="34"/>
      </w:numPr>
      <w:contextualSpacing/>
    </w:pPr>
  </w:style>
  <w:style w:type="paragraph" w:styleId="affb">
    <w:name w:val="Document Map"/>
    <w:basedOn w:val="a0"/>
    <w:link w:val="affc"/>
    <w:rsid w:val="00B15635"/>
    <w:rPr>
      <w:rFonts w:ascii="Tahoma" w:hAnsi="Tahoma" w:cs="Tahoma"/>
      <w:sz w:val="16"/>
      <w:szCs w:val="16"/>
    </w:rPr>
  </w:style>
  <w:style w:type="character" w:customStyle="1" w:styleId="affc">
    <w:name w:val="Схема документа Знак"/>
    <w:basedOn w:val="a1"/>
    <w:link w:val="affb"/>
    <w:rsid w:val="00B15635"/>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divs>
    <w:div w:id="12193413">
      <w:bodyDiv w:val="1"/>
      <w:marLeft w:val="0"/>
      <w:marRight w:val="0"/>
      <w:marTop w:val="0"/>
      <w:marBottom w:val="0"/>
      <w:divBdr>
        <w:top w:val="none" w:sz="0" w:space="0" w:color="auto"/>
        <w:left w:val="none" w:sz="0" w:space="0" w:color="auto"/>
        <w:bottom w:val="none" w:sz="0" w:space="0" w:color="auto"/>
        <w:right w:val="none" w:sz="0" w:space="0" w:color="auto"/>
      </w:divBdr>
    </w:div>
    <w:div w:id="23412265">
      <w:bodyDiv w:val="1"/>
      <w:marLeft w:val="0"/>
      <w:marRight w:val="0"/>
      <w:marTop w:val="0"/>
      <w:marBottom w:val="0"/>
      <w:divBdr>
        <w:top w:val="none" w:sz="0" w:space="0" w:color="auto"/>
        <w:left w:val="none" w:sz="0" w:space="0" w:color="auto"/>
        <w:bottom w:val="none" w:sz="0" w:space="0" w:color="auto"/>
        <w:right w:val="none" w:sz="0" w:space="0" w:color="auto"/>
      </w:divBdr>
    </w:div>
    <w:div w:id="28993162">
      <w:bodyDiv w:val="1"/>
      <w:marLeft w:val="0"/>
      <w:marRight w:val="0"/>
      <w:marTop w:val="0"/>
      <w:marBottom w:val="0"/>
      <w:divBdr>
        <w:top w:val="none" w:sz="0" w:space="0" w:color="auto"/>
        <w:left w:val="none" w:sz="0" w:space="0" w:color="auto"/>
        <w:bottom w:val="none" w:sz="0" w:space="0" w:color="auto"/>
        <w:right w:val="none" w:sz="0" w:space="0" w:color="auto"/>
      </w:divBdr>
    </w:div>
    <w:div w:id="33236770">
      <w:bodyDiv w:val="1"/>
      <w:marLeft w:val="0"/>
      <w:marRight w:val="0"/>
      <w:marTop w:val="0"/>
      <w:marBottom w:val="0"/>
      <w:divBdr>
        <w:top w:val="none" w:sz="0" w:space="0" w:color="auto"/>
        <w:left w:val="none" w:sz="0" w:space="0" w:color="auto"/>
        <w:bottom w:val="none" w:sz="0" w:space="0" w:color="auto"/>
        <w:right w:val="none" w:sz="0" w:space="0" w:color="auto"/>
      </w:divBdr>
    </w:div>
    <w:div w:id="54863716">
      <w:bodyDiv w:val="1"/>
      <w:marLeft w:val="0"/>
      <w:marRight w:val="0"/>
      <w:marTop w:val="0"/>
      <w:marBottom w:val="0"/>
      <w:divBdr>
        <w:top w:val="none" w:sz="0" w:space="0" w:color="auto"/>
        <w:left w:val="none" w:sz="0" w:space="0" w:color="auto"/>
        <w:bottom w:val="none" w:sz="0" w:space="0" w:color="auto"/>
        <w:right w:val="none" w:sz="0" w:space="0" w:color="auto"/>
      </w:divBdr>
    </w:div>
    <w:div w:id="67464954">
      <w:bodyDiv w:val="1"/>
      <w:marLeft w:val="0"/>
      <w:marRight w:val="0"/>
      <w:marTop w:val="0"/>
      <w:marBottom w:val="0"/>
      <w:divBdr>
        <w:top w:val="none" w:sz="0" w:space="0" w:color="auto"/>
        <w:left w:val="none" w:sz="0" w:space="0" w:color="auto"/>
        <w:bottom w:val="none" w:sz="0" w:space="0" w:color="auto"/>
        <w:right w:val="none" w:sz="0" w:space="0" w:color="auto"/>
      </w:divBdr>
    </w:div>
    <w:div w:id="80613895">
      <w:bodyDiv w:val="1"/>
      <w:marLeft w:val="0"/>
      <w:marRight w:val="0"/>
      <w:marTop w:val="0"/>
      <w:marBottom w:val="0"/>
      <w:divBdr>
        <w:top w:val="none" w:sz="0" w:space="0" w:color="auto"/>
        <w:left w:val="none" w:sz="0" w:space="0" w:color="auto"/>
        <w:bottom w:val="none" w:sz="0" w:space="0" w:color="auto"/>
        <w:right w:val="none" w:sz="0" w:space="0" w:color="auto"/>
      </w:divBdr>
    </w:div>
    <w:div w:id="86928621">
      <w:bodyDiv w:val="1"/>
      <w:marLeft w:val="0"/>
      <w:marRight w:val="0"/>
      <w:marTop w:val="0"/>
      <w:marBottom w:val="0"/>
      <w:divBdr>
        <w:top w:val="none" w:sz="0" w:space="0" w:color="auto"/>
        <w:left w:val="none" w:sz="0" w:space="0" w:color="auto"/>
        <w:bottom w:val="none" w:sz="0" w:space="0" w:color="auto"/>
        <w:right w:val="none" w:sz="0" w:space="0" w:color="auto"/>
      </w:divBdr>
    </w:div>
    <w:div w:id="94137043">
      <w:bodyDiv w:val="1"/>
      <w:marLeft w:val="0"/>
      <w:marRight w:val="0"/>
      <w:marTop w:val="0"/>
      <w:marBottom w:val="0"/>
      <w:divBdr>
        <w:top w:val="none" w:sz="0" w:space="0" w:color="auto"/>
        <w:left w:val="none" w:sz="0" w:space="0" w:color="auto"/>
        <w:bottom w:val="none" w:sz="0" w:space="0" w:color="auto"/>
        <w:right w:val="none" w:sz="0" w:space="0" w:color="auto"/>
      </w:divBdr>
    </w:div>
    <w:div w:id="105319844">
      <w:bodyDiv w:val="1"/>
      <w:marLeft w:val="0"/>
      <w:marRight w:val="0"/>
      <w:marTop w:val="0"/>
      <w:marBottom w:val="0"/>
      <w:divBdr>
        <w:top w:val="none" w:sz="0" w:space="0" w:color="auto"/>
        <w:left w:val="none" w:sz="0" w:space="0" w:color="auto"/>
        <w:bottom w:val="none" w:sz="0" w:space="0" w:color="auto"/>
        <w:right w:val="none" w:sz="0" w:space="0" w:color="auto"/>
      </w:divBdr>
    </w:div>
    <w:div w:id="145049611">
      <w:bodyDiv w:val="1"/>
      <w:marLeft w:val="0"/>
      <w:marRight w:val="0"/>
      <w:marTop w:val="0"/>
      <w:marBottom w:val="0"/>
      <w:divBdr>
        <w:top w:val="none" w:sz="0" w:space="0" w:color="auto"/>
        <w:left w:val="none" w:sz="0" w:space="0" w:color="auto"/>
        <w:bottom w:val="none" w:sz="0" w:space="0" w:color="auto"/>
        <w:right w:val="none" w:sz="0" w:space="0" w:color="auto"/>
      </w:divBdr>
    </w:div>
    <w:div w:id="149761258">
      <w:bodyDiv w:val="1"/>
      <w:marLeft w:val="0"/>
      <w:marRight w:val="0"/>
      <w:marTop w:val="0"/>
      <w:marBottom w:val="0"/>
      <w:divBdr>
        <w:top w:val="none" w:sz="0" w:space="0" w:color="auto"/>
        <w:left w:val="none" w:sz="0" w:space="0" w:color="auto"/>
        <w:bottom w:val="none" w:sz="0" w:space="0" w:color="auto"/>
        <w:right w:val="none" w:sz="0" w:space="0" w:color="auto"/>
      </w:divBdr>
    </w:div>
    <w:div w:id="156389374">
      <w:bodyDiv w:val="1"/>
      <w:marLeft w:val="0"/>
      <w:marRight w:val="0"/>
      <w:marTop w:val="0"/>
      <w:marBottom w:val="0"/>
      <w:divBdr>
        <w:top w:val="none" w:sz="0" w:space="0" w:color="auto"/>
        <w:left w:val="none" w:sz="0" w:space="0" w:color="auto"/>
        <w:bottom w:val="none" w:sz="0" w:space="0" w:color="auto"/>
        <w:right w:val="none" w:sz="0" w:space="0" w:color="auto"/>
      </w:divBdr>
    </w:div>
    <w:div w:id="166556757">
      <w:bodyDiv w:val="1"/>
      <w:marLeft w:val="0"/>
      <w:marRight w:val="0"/>
      <w:marTop w:val="0"/>
      <w:marBottom w:val="0"/>
      <w:divBdr>
        <w:top w:val="none" w:sz="0" w:space="0" w:color="auto"/>
        <w:left w:val="none" w:sz="0" w:space="0" w:color="auto"/>
        <w:bottom w:val="none" w:sz="0" w:space="0" w:color="auto"/>
        <w:right w:val="none" w:sz="0" w:space="0" w:color="auto"/>
      </w:divBdr>
    </w:div>
    <w:div w:id="173302264">
      <w:bodyDiv w:val="1"/>
      <w:marLeft w:val="0"/>
      <w:marRight w:val="0"/>
      <w:marTop w:val="0"/>
      <w:marBottom w:val="0"/>
      <w:divBdr>
        <w:top w:val="none" w:sz="0" w:space="0" w:color="auto"/>
        <w:left w:val="none" w:sz="0" w:space="0" w:color="auto"/>
        <w:bottom w:val="none" w:sz="0" w:space="0" w:color="auto"/>
        <w:right w:val="none" w:sz="0" w:space="0" w:color="auto"/>
      </w:divBdr>
    </w:div>
    <w:div w:id="188644472">
      <w:bodyDiv w:val="1"/>
      <w:marLeft w:val="0"/>
      <w:marRight w:val="0"/>
      <w:marTop w:val="0"/>
      <w:marBottom w:val="0"/>
      <w:divBdr>
        <w:top w:val="none" w:sz="0" w:space="0" w:color="auto"/>
        <w:left w:val="none" w:sz="0" w:space="0" w:color="auto"/>
        <w:bottom w:val="none" w:sz="0" w:space="0" w:color="auto"/>
        <w:right w:val="none" w:sz="0" w:space="0" w:color="auto"/>
      </w:divBdr>
    </w:div>
    <w:div w:id="193470693">
      <w:bodyDiv w:val="1"/>
      <w:marLeft w:val="0"/>
      <w:marRight w:val="0"/>
      <w:marTop w:val="0"/>
      <w:marBottom w:val="0"/>
      <w:divBdr>
        <w:top w:val="none" w:sz="0" w:space="0" w:color="auto"/>
        <w:left w:val="none" w:sz="0" w:space="0" w:color="auto"/>
        <w:bottom w:val="none" w:sz="0" w:space="0" w:color="auto"/>
        <w:right w:val="none" w:sz="0" w:space="0" w:color="auto"/>
      </w:divBdr>
    </w:div>
    <w:div w:id="195318225">
      <w:bodyDiv w:val="1"/>
      <w:marLeft w:val="0"/>
      <w:marRight w:val="0"/>
      <w:marTop w:val="0"/>
      <w:marBottom w:val="0"/>
      <w:divBdr>
        <w:top w:val="none" w:sz="0" w:space="0" w:color="auto"/>
        <w:left w:val="none" w:sz="0" w:space="0" w:color="auto"/>
        <w:bottom w:val="none" w:sz="0" w:space="0" w:color="auto"/>
        <w:right w:val="none" w:sz="0" w:space="0" w:color="auto"/>
      </w:divBdr>
    </w:div>
    <w:div w:id="216475356">
      <w:bodyDiv w:val="1"/>
      <w:marLeft w:val="0"/>
      <w:marRight w:val="0"/>
      <w:marTop w:val="0"/>
      <w:marBottom w:val="0"/>
      <w:divBdr>
        <w:top w:val="none" w:sz="0" w:space="0" w:color="auto"/>
        <w:left w:val="none" w:sz="0" w:space="0" w:color="auto"/>
        <w:bottom w:val="none" w:sz="0" w:space="0" w:color="auto"/>
        <w:right w:val="none" w:sz="0" w:space="0" w:color="auto"/>
      </w:divBdr>
    </w:div>
    <w:div w:id="234556194">
      <w:bodyDiv w:val="1"/>
      <w:marLeft w:val="0"/>
      <w:marRight w:val="0"/>
      <w:marTop w:val="0"/>
      <w:marBottom w:val="0"/>
      <w:divBdr>
        <w:top w:val="none" w:sz="0" w:space="0" w:color="auto"/>
        <w:left w:val="none" w:sz="0" w:space="0" w:color="auto"/>
        <w:bottom w:val="none" w:sz="0" w:space="0" w:color="auto"/>
        <w:right w:val="none" w:sz="0" w:space="0" w:color="auto"/>
      </w:divBdr>
    </w:div>
    <w:div w:id="250550675">
      <w:bodyDiv w:val="1"/>
      <w:marLeft w:val="0"/>
      <w:marRight w:val="0"/>
      <w:marTop w:val="0"/>
      <w:marBottom w:val="0"/>
      <w:divBdr>
        <w:top w:val="none" w:sz="0" w:space="0" w:color="auto"/>
        <w:left w:val="none" w:sz="0" w:space="0" w:color="auto"/>
        <w:bottom w:val="none" w:sz="0" w:space="0" w:color="auto"/>
        <w:right w:val="none" w:sz="0" w:space="0" w:color="auto"/>
      </w:divBdr>
    </w:div>
    <w:div w:id="253559418">
      <w:bodyDiv w:val="1"/>
      <w:marLeft w:val="0"/>
      <w:marRight w:val="0"/>
      <w:marTop w:val="0"/>
      <w:marBottom w:val="0"/>
      <w:divBdr>
        <w:top w:val="none" w:sz="0" w:space="0" w:color="auto"/>
        <w:left w:val="none" w:sz="0" w:space="0" w:color="auto"/>
        <w:bottom w:val="none" w:sz="0" w:space="0" w:color="auto"/>
        <w:right w:val="none" w:sz="0" w:space="0" w:color="auto"/>
      </w:divBdr>
    </w:div>
    <w:div w:id="282537820">
      <w:bodyDiv w:val="1"/>
      <w:marLeft w:val="0"/>
      <w:marRight w:val="0"/>
      <w:marTop w:val="0"/>
      <w:marBottom w:val="0"/>
      <w:divBdr>
        <w:top w:val="none" w:sz="0" w:space="0" w:color="auto"/>
        <w:left w:val="none" w:sz="0" w:space="0" w:color="auto"/>
        <w:bottom w:val="none" w:sz="0" w:space="0" w:color="auto"/>
        <w:right w:val="none" w:sz="0" w:space="0" w:color="auto"/>
      </w:divBdr>
    </w:div>
    <w:div w:id="290598698">
      <w:bodyDiv w:val="1"/>
      <w:marLeft w:val="0"/>
      <w:marRight w:val="0"/>
      <w:marTop w:val="0"/>
      <w:marBottom w:val="0"/>
      <w:divBdr>
        <w:top w:val="none" w:sz="0" w:space="0" w:color="auto"/>
        <w:left w:val="none" w:sz="0" w:space="0" w:color="auto"/>
        <w:bottom w:val="none" w:sz="0" w:space="0" w:color="auto"/>
        <w:right w:val="none" w:sz="0" w:space="0" w:color="auto"/>
      </w:divBdr>
    </w:div>
    <w:div w:id="322704896">
      <w:bodyDiv w:val="1"/>
      <w:marLeft w:val="0"/>
      <w:marRight w:val="0"/>
      <w:marTop w:val="0"/>
      <w:marBottom w:val="0"/>
      <w:divBdr>
        <w:top w:val="none" w:sz="0" w:space="0" w:color="auto"/>
        <w:left w:val="none" w:sz="0" w:space="0" w:color="auto"/>
        <w:bottom w:val="none" w:sz="0" w:space="0" w:color="auto"/>
        <w:right w:val="none" w:sz="0" w:space="0" w:color="auto"/>
      </w:divBdr>
    </w:div>
    <w:div w:id="323320394">
      <w:bodyDiv w:val="1"/>
      <w:marLeft w:val="0"/>
      <w:marRight w:val="0"/>
      <w:marTop w:val="0"/>
      <w:marBottom w:val="0"/>
      <w:divBdr>
        <w:top w:val="none" w:sz="0" w:space="0" w:color="auto"/>
        <w:left w:val="none" w:sz="0" w:space="0" w:color="auto"/>
        <w:bottom w:val="none" w:sz="0" w:space="0" w:color="auto"/>
        <w:right w:val="none" w:sz="0" w:space="0" w:color="auto"/>
      </w:divBdr>
    </w:div>
    <w:div w:id="403450826">
      <w:bodyDiv w:val="1"/>
      <w:marLeft w:val="0"/>
      <w:marRight w:val="0"/>
      <w:marTop w:val="0"/>
      <w:marBottom w:val="0"/>
      <w:divBdr>
        <w:top w:val="none" w:sz="0" w:space="0" w:color="auto"/>
        <w:left w:val="none" w:sz="0" w:space="0" w:color="auto"/>
        <w:bottom w:val="none" w:sz="0" w:space="0" w:color="auto"/>
        <w:right w:val="none" w:sz="0" w:space="0" w:color="auto"/>
      </w:divBdr>
    </w:div>
    <w:div w:id="416220608">
      <w:bodyDiv w:val="1"/>
      <w:marLeft w:val="0"/>
      <w:marRight w:val="0"/>
      <w:marTop w:val="0"/>
      <w:marBottom w:val="0"/>
      <w:divBdr>
        <w:top w:val="none" w:sz="0" w:space="0" w:color="auto"/>
        <w:left w:val="none" w:sz="0" w:space="0" w:color="auto"/>
        <w:bottom w:val="none" w:sz="0" w:space="0" w:color="auto"/>
        <w:right w:val="none" w:sz="0" w:space="0" w:color="auto"/>
      </w:divBdr>
    </w:div>
    <w:div w:id="440342173">
      <w:bodyDiv w:val="1"/>
      <w:marLeft w:val="0"/>
      <w:marRight w:val="0"/>
      <w:marTop w:val="0"/>
      <w:marBottom w:val="0"/>
      <w:divBdr>
        <w:top w:val="none" w:sz="0" w:space="0" w:color="auto"/>
        <w:left w:val="none" w:sz="0" w:space="0" w:color="auto"/>
        <w:bottom w:val="none" w:sz="0" w:space="0" w:color="auto"/>
        <w:right w:val="none" w:sz="0" w:space="0" w:color="auto"/>
      </w:divBdr>
    </w:div>
    <w:div w:id="461270368">
      <w:bodyDiv w:val="1"/>
      <w:marLeft w:val="0"/>
      <w:marRight w:val="0"/>
      <w:marTop w:val="0"/>
      <w:marBottom w:val="0"/>
      <w:divBdr>
        <w:top w:val="none" w:sz="0" w:space="0" w:color="auto"/>
        <w:left w:val="none" w:sz="0" w:space="0" w:color="auto"/>
        <w:bottom w:val="none" w:sz="0" w:space="0" w:color="auto"/>
        <w:right w:val="none" w:sz="0" w:space="0" w:color="auto"/>
      </w:divBdr>
    </w:div>
    <w:div w:id="495613663">
      <w:bodyDiv w:val="1"/>
      <w:marLeft w:val="0"/>
      <w:marRight w:val="0"/>
      <w:marTop w:val="0"/>
      <w:marBottom w:val="0"/>
      <w:divBdr>
        <w:top w:val="none" w:sz="0" w:space="0" w:color="auto"/>
        <w:left w:val="none" w:sz="0" w:space="0" w:color="auto"/>
        <w:bottom w:val="none" w:sz="0" w:space="0" w:color="auto"/>
        <w:right w:val="none" w:sz="0" w:space="0" w:color="auto"/>
      </w:divBdr>
    </w:div>
    <w:div w:id="503477036">
      <w:bodyDiv w:val="1"/>
      <w:marLeft w:val="0"/>
      <w:marRight w:val="0"/>
      <w:marTop w:val="0"/>
      <w:marBottom w:val="0"/>
      <w:divBdr>
        <w:top w:val="none" w:sz="0" w:space="0" w:color="auto"/>
        <w:left w:val="none" w:sz="0" w:space="0" w:color="auto"/>
        <w:bottom w:val="none" w:sz="0" w:space="0" w:color="auto"/>
        <w:right w:val="none" w:sz="0" w:space="0" w:color="auto"/>
      </w:divBdr>
    </w:div>
    <w:div w:id="506291127">
      <w:bodyDiv w:val="1"/>
      <w:marLeft w:val="0"/>
      <w:marRight w:val="0"/>
      <w:marTop w:val="0"/>
      <w:marBottom w:val="0"/>
      <w:divBdr>
        <w:top w:val="none" w:sz="0" w:space="0" w:color="auto"/>
        <w:left w:val="none" w:sz="0" w:space="0" w:color="auto"/>
        <w:bottom w:val="none" w:sz="0" w:space="0" w:color="auto"/>
        <w:right w:val="none" w:sz="0" w:space="0" w:color="auto"/>
      </w:divBdr>
    </w:div>
    <w:div w:id="533928843">
      <w:bodyDiv w:val="1"/>
      <w:marLeft w:val="0"/>
      <w:marRight w:val="0"/>
      <w:marTop w:val="0"/>
      <w:marBottom w:val="0"/>
      <w:divBdr>
        <w:top w:val="none" w:sz="0" w:space="0" w:color="auto"/>
        <w:left w:val="none" w:sz="0" w:space="0" w:color="auto"/>
        <w:bottom w:val="none" w:sz="0" w:space="0" w:color="auto"/>
        <w:right w:val="none" w:sz="0" w:space="0" w:color="auto"/>
      </w:divBdr>
    </w:div>
    <w:div w:id="554663562">
      <w:bodyDiv w:val="1"/>
      <w:marLeft w:val="0"/>
      <w:marRight w:val="0"/>
      <w:marTop w:val="0"/>
      <w:marBottom w:val="0"/>
      <w:divBdr>
        <w:top w:val="none" w:sz="0" w:space="0" w:color="auto"/>
        <w:left w:val="none" w:sz="0" w:space="0" w:color="auto"/>
        <w:bottom w:val="none" w:sz="0" w:space="0" w:color="auto"/>
        <w:right w:val="none" w:sz="0" w:space="0" w:color="auto"/>
      </w:divBdr>
    </w:div>
    <w:div w:id="617686224">
      <w:bodyDiv w:val="1"/>
      <w:marLeft w:val="0"/>
      <w:marRight w:val="0"/>
      <w:marTop w:val="0"/>
      <w:marBottom w:val="0"/>
      <w:divBdr>
        <w:top w:val="none" w:sz="0" w:space="0" w:color="auto"/>
        <w:left w:val="none" w:sz="0" w:space="0" w:color="auto"/>
        <w:bottom w:val="none" w:sz="0" w:space="0" w:color="auto"/>
        <w:right w:val="none" w:sz="0" w:space="0" w:color="auto"/>
      </w:divBdr>
    </w:div>
    <w:div w:id="653070250">
      <w:bodyDiv w:val="1"/>
      <w:marLeft w:val="0"/>
      <w:marRight w:val="0"/>
      <w:marTop w:val="0"/>
      <w:marBottom w:val="0"/>
      <w:divBdr>
        <w:top w:val="none" w:sz="0" w:space="0" w:color="auto"/>
        <w:left w:val="none" w:sz="0" w:space="0" w:color="auto"/>
        <w:bottom w:val="none" w:sz="0" w:space="0" w:color="auto"/>
        <w:right w:val="none" w:sz="0" w:space="0" w:color="auto"/>
      </w:divBdr>
    </w:div>
    <w:div w:id="653950809">
      <w:bodyDiv w:val="1"/>
      <w:marLeft w:val="0"/>
      <w:marRight w:val="0"/>
      <w:marTop w:val="0"/>
      <w:marBottom w:val="0"/>
      <w:divBdr>
        <w:top w:val="none" w:sz="0" w:space="0" w:color="auto"/>
        <w:left w:val="none" w:sz="0" w:space="0" w:color="auto"/>
        <w:bottom w:val="none" w:sz="0" w:space="0" w:color="auto"/>
        <w:right w:val="none" w:sz="0" w:space="0" w:color="auto"/>
      </w:divBdr>
    </w:div>
    <w:div w:id="684479496">
      <w:bodyDiv w:val="1"/>
      <w:marLeft w:val="0"/>
      <w:marRight w:val="0"/>
      <w:marTop w:val="0"/>
      <w:marBottom w:val="0"/>
      <w:divBdr>
        <w:top w:val="none" w:sz="0" w:space="0" w:color="auto"/>
        <w:left w:val="none" w:sz="0" w:space="0" w:color="auto"/>
        <w:bottom w:val="none" w:sz="0" w:space="0" w:color="auto"/>
        <w:right w:val="none" w:sz="0" w:space="0" w:color="auto"/>
      </w:divBdr>
    </w:div>
    <w:div w:id="689067658">
      <w:bodyDiv w:val="1"/>
      <w:marLeft w:val="0"/>
      <w:marRight w:val="0"/>
      <w:marTop w:val="0"/>
      <w:marBottom w:val="0"/>
      <w:divBdr>
        <w:top w:val="none" w:sz="0" w:space="0" w:color="auto"/>
        <w:left w:val="none" w:sz="0" w:space="0" w:color="auto"/>
        <w:bottom w:val="none" w:sz="0" w:space="0" w:color="auto"/>
        <w:right w:val="none" w:sz="0" w:space="0" w:color="auto"/>
      </w:divBdr>
    </w:div>
    <w:div w:id="692733632">
      <w:bodyDiv w:val="1"/>
      <w:marLeft w:val="0"/>
      <w:marRight w:val="0"/>
      <w:marTop w:val="0"/>
      <w:marBottom w:val="0"/>
      <w:divBdr>
        <w:top w:val="none" w:sz="0" w:space="0" w:color="auto"/>
        <w:left w:val="none" w:sz="0" w:space="0" w:color="auto"/>
        <w:bottom w:val="none" w:sz="0" w:space="0" w:color="auto"/>
        <w:right w:val="none" w:sz="0" w:space="0" w:color="auto"/>
      </w:divBdr>
    </w:div>
    <w:div w:id="704597729">
      <w:bodyDiv w:val="1"/>
      <w:marLeft w:val="0"/>
      <w:marRight w:val="0"/>
      <w:marTop w:val="0"/>
      <w:marBottom w:val="0"/>
      <w:divBdr>
        <w:top w:val="none" w:sz="0" w:space="0" w:color="auto"/>
        <w:left w:val="none" w:sz="0" w:space="0" w:color="auto"/>
        <w:bottom w:val="none" w:sz="0" w:space="0" w:color="auto"/>
        <w:right w:val="none" w:sz="0" w:space="0" w:color="auto"/>
      </w:divBdr>
    </w:div>
    <w:div w:id="716123414">
      <w:bodyDiv w:val="1"/>
      <w:marLeft w:val="0"/>
      <w:marRight w:val="0"/>
      <w:marTop w:val="0"/>
      <w:marBottom w:val="0"/>
      <w:divBdr>
        <w:top w:val="none" w:sz="0" w:space="0" w:color="auto"/>
        <w:left w:val="none" w:sz="0" w:space="0" w:color="auto"/>
        <w:bottom w:val="none" w:sz="0" w:space="0" w:color="auto"/>
        <w:right w:val="none" w:sz="0" w:space="0" w:color="auto"/>
      </w:divBdr>
      <w:divsChild>
        <w:div w:id="1813212829">
          <w:marLeft w:val="75"/>
          <w:marRight w:val="0"/>
          <w:marTop w:val="0"/>
          <w:marBottom w:val="0"/>
          <w:divBdr>
            <w:top w:val="none" w:sz="0" w:space="0" w:color="auto"/>
            <w:left w:val="none" w:sz="0" w:space="0" w:color="auto"/>
            <w:bottom w:val="none" w:sz="0" w:space="0" w:color="auto"/>
            <w:right w:val="none" w:sz="0" w:space="0" w:color="auto"/>
          </w:divBdr>
        </w:div>
      </w:divsChild>
    </w:div>
    <w:div w:id="729613184">
      <w:bodyDiv w:val="1"/>
      <w:marLeft w:val="0"/>
      <w:marRight w:val="0"/>
      <w:marTop w:val="0"/>
      <w:marBottom w:val="0"/>
      <w:divBdr>
        <w:top w:val="none" w:sz="0" w:space="0" w:color="auto"/>
        <w:left w:val="none" w:sz="0" w:space="0" w:color="auto"/>
        <w:bottom w:val="none" w:sz="0" w:space="0" w:color="auto"/>
        <w:right w:val="none" w:sz="0" w:space="0" w:color="auto"/>
      </w:divBdr>
    </w:div>
    <w:div w:id="730151279">
      <w:bodyDiv w:val="1"/>
      <w:marLeft w:val="0"/>
      <w:marRight w:val="0"/>
      <w:marTop w:val="0"/>
      <w:marBottom w:val="0"/>
      <w:divBdr>
        <w:top w:val="none" w:sz="0" w:space="0" w:color="auto"/>
        <w:left w:val="none" w:sz="0" w:space="0" w:color="auto"/>
        <w:bottom w:val="none" w:sz="0" w:space="0" w:color="auto"/>
        <w:right w:val="none" w:sz="0" w:space="0" w:color="auto"/>
      </w:divBdr>
    </w:div>
    <w:div w:id="740104431">
      <w:bodyDiv w:val="1"/>
      <w:marLeft w:val="0"/>
      <w:marRight w:val="0"/>
      <w:marTop w:val="0"/>
      <w:marBottom w:val="0"/>
      <w:divBdr>
        <w:top w:val="none" w:sz="0" w:space="0" w:color="auto"/>
        <w:left w:val="none" w:sz="0" w:space="0" w:color="auto"/>
        <w:bottom w:val="none" w:sz="0" w:space="0" w:color="auto"/>
        <w:right w:val="none" w:sz="0" w:space="0" w:color="auto"/>
      </w:divBdr>
    </w:div>
    <w:div w:id="744491711">
      <w:bodyDiv w:val="1"/>
      <w:marLeft w:val="0"/>
      <w:marRight w:val="0"/>
      <w:marTop w:val="0"/>
      <w:marBottom w:val="0"/>
      <w:divBdr>
        <w:top w:val="none" w:sz="0" w:space="0" w:color="auto"/>
        <w:left w:val="none" w:sz="0" w:space="0" w:color="auto"/>
        <w:bottom w:val="none" w:sz="0" w:space="0" w:color="auto"/>
        <w:right w:val="none" w:sz="0" w:space="0" w:color="auto"/>
      </w:divBdr>
    </w:div>
    <w:div w:id="760875405">
      <w:bodyDiv w:val="1"/>
      <w:marLeft w:val="0"/>
      <w:marRight w:val="0"/>
      <w:marTop w:val="0"/>
      <w:marBottom w:val="0"/>
      <w:divBdr>
        <w:top w:val="none" w:sz="0" w:space="0" w:color="auto"/>
        <w:left w:val="none" w:sz="0" w:space="0" w:color="auto"/>
        <w:bottom w:val="none" w:sz="0" w:space="0" w:color="auto"/>
        <w:right w:val="none" w:sz="0" w:space="0" w:color="auto"/>
      </w:divBdr>
    </w:div>
    <w:div w:id="765925222">
      <w:bodyDiv w:val="1"/>
      <w:marLeft w:val="0"/>
      <w:marRight w:val="0"/>
      <w:marTop w:val="0"/>
      <w:marBottom w:val="0"/>
      <w:divBdr>
        <w:top w:val="none" w:sz="0" w:space="0" w:color="auto"/>
        <w:left w:val="none" w:sz="0" w:space="0" w:color="auto"/>
        <w:bottom w:val="none" w:sz="0" w:space="0" w:color="auto"/>
        <w:right w:val="none" w:sz="0" w:space="0" w:color="auto"/>
      </w:divBdr>
      <w:divsChild>
        <w:div w:id="1882128443">
          <w:marLeft w:val="0"/>
          <w:marRight w:val="0"/>
          <w:marTop w:val="0"/>
          <w:marBottom w:val="0"/>
          <w:divBdr>
            <w:top w:val="none" w:sz="0" w:space="0" w:color="auto"/>
            <w:left w:val="none" w:sz="0" w:space="0" w:color="auto"/>
            <w:bottom w:val="none" w:sz="0" w:space="0" w:color="auto"/>
            <w:right w:val="none" w:sz="0" w:space="0" w:color="auto"/>
          </w:divBdr>
        </w:div>
      </w:divsChild>
    </w:div>
    <w:div w:id="771819873">
      <w:bodyDiv w:val="1"/>
      <w:marLeft w:val="0"/>
      <w:marRight w:val="0"/>
      <w:marTop w:val="0"/>
      <w:marBottom w:val="0"/>
      <w:divBdr>
        <w:top w:val="none" w:sz="0" w:space="0" w:color="auto"/>
        <w:left w:val="none" w:sz="0" w:space="0" w:color="auto"/>
        <w:bottom w:val="none" w:sz="0" w:space="0" w:color="auto"/>
        <w:right w:val="none" w:sz="0" w:space="0" w:color="auto"/>
      </w:divBdr>
    </w:div>
    <w:div w:id="804276779">
      <w:bodyDiv w:val="1"/>
      <w:marLeft w:val="0"/>
      <w:marRight w:val="0"/>
      <w:marTop w:val="0"/>
      <w:marBottom w:val="0"/>
      <w:divBdr>
        <w:top w:val="none" w:sz="0" w:space="0" w:color="auto"/>
        <w:left w:val="none" w:sz="0" w:space="0" w:color="auto"/>
        <w:bottom w:val="none" w:sz="0" w:space="0" w:color="auto"/>
        <w:right w:val="none" w:sz="0" w:space="0" w:color="auto"/>
      </w:divBdr>
    </w:div>
    <w:div w:id="808590875">
      <w:bodyDiv w:val="1"/>
      <w:marLeft w:val="0"/>
      <w:marRight w:val="0"/>
      <w:marTop w:val="0"/>
      <w:marBottom w:val="0"/>
      <w:divBdr>
        <w:top w:val="none" w:sz="0" w:space="0" w:color="auto"/>
        <w:left w:val="none" w:sz="0" w:space="0" w:color="auto"/>
        <w:bottom w:val="none" w:sz="0" w:space="0" w:color="auto"/>
        <w:right w:val="none" w:sz="0" w:space="0" w:color="auto"/>
      </w:divBdr>
    </w:div>
    <w:div w:id="808783949">
      <w:bodyDiv w:val="1"/>
      <w:marLeft w:val="0"/>
      <w:marRight w:val="0"/>
      <w:marTop w:val="0"/>
      <w:marBottom w:val="0"/>
      <w:divBdr>
        <w:top w:val="none" w:sz="0" w:space="0" w:color="auto"/>
        <w:left w:val="none" w:sz="0" w:space="0" w:color="auto"/>
        <w:bottom w:val="none" w:sz="0" w:space="0" w:color="auto"/>
        <w:right w:val="none" w:sz="0" w:space="0" w:color="auto"/>
      </w:divBdr>
    </w:div>
    <w:div w:id="863177552">
      <w:bodyDiv w:val="1"/>
      <w:marLeft w:val="0"/>
      <w:marRight w:val="0"/>
      <w:marTop w:val="0"/>
      <w:marBottom w:val="0"/>
      <w:divBdr>
        <w:top w:val="none" w:sz="0" w:space="0" w:color="auto"/>
        <w:left w:val="none" w:sz="0" w:space="0" w:color="auto"/>
        <w:bottom w:val="none" w:sz="0" w:space="0" w:color="auto"/>
        <w:right w:val="none" w:sz="0" w:space="0" w:color="auto"/>
      </w:divBdr>
    </w:div>
    <w:div w:id="864901543">
      <w:bodyDiv w:val="1"/>
      <w:marLeft w:val="0"/>
      <w:marRight w:val="0"/>
      <w:marTop w:val="0"/>
      <w:marBottom w:val="0"/>
      <w:divBdr>
        <w:top w:val="none" w:sz="0" w:space="0" w:color="auto"/>
        <w:left w:val="none" w:sz="0" w:space="0" w:color="auto"/>
        <w:bottom w:val="none" w:sz="0" w:space="0" w:color="auto"/>
        <w:right w:val="none" w:sz="0" w:space="0" w:color="auto"/>
      </w:divBdr>
    </w:div>
    <w:div w:id="875969355">
      <w:bodyDiv w:val="1"/>
      <w:marLeft w:val="0"/>
      <w:marRight w:val="0"/>
      <w:marTop w:val="0"/>
      <w:marBottom w:val="0"/>
      <w:divBdr>
        <w:top w:val="none" w:sz="0" w:space="0" w:color="auto"/>
        <w:left w:val="none" w:sz="0" w:space="0" w:color="auto"/>
        <w:bottom w:val="none" w:sz="0" w:space="0" w:color="auto"/>
        <w:right w:val="none" w:sz="0" w:space="0" w:color="auto"/>
      </w:divBdr>
    </w:div>
    <w:div w:id="879169282">
      <w:bodyDiv w:val="1"/>
      <w:marLeft w:val="0"/>
      <w:marRight w:val="0"/>
      <w:marTop w:val="0"/>
      <w:marBottom w:val="0"/>
      <w:divBdr>
        <w:top w:val="none" w:sz="0" w:space="0" w:color="auto"/>
        <w:left w:val="none" w:sz="0" w:space="0" w:color="auto"/>
        <w:bottom w:val="none" w:sz="0" w:space="0" w:color="auto"/>
        <w:right w:val="none" w:sz="0" w:space="0" w:color="auto"/>
      </w:divBdr>
    </w:div>
    <w:div w:id="881554996">
      <w:bodyDiv w:val="1"/>
      <w:marLeft w:val="0"/>
      <w:marRight w:val="0"/>
      <w:marTop w:val="0"/>
      <w:marBottom w:val="0"/>
      <w:divBdr>
        <w:top w:val="none" w:sz="0" w:space="0" w:color="auto"/>
        <w:left w:val="none" w:sz="0" w:space="0" w:color="auto"/>
        <w:bottom w:val="none" w:sz="0" w:space="0" w:color="auto"/>
        <w:right w:val="none" w:sz="0" w:space="0" w:color="auto"/>
      </w:divBdr>
    </w:div>
    <w:div w:id="900288966">
      <w:bodyDiv w:val="1"/>
      <w:marLeft w:val="0"/>
      <w:marRight w:val="0"/>
      <w:marTop w:val="0"/>
      <w:marBottom w:val="0"/>
      <w:divBdr>
        <w:top w:val="none" w:sz="0" w:space="0" w:color="auto"/>
        <w:left w:val="none" w:sz="0" w:space="0" w:color="auto"/>
        <w:bottom w:val="none" w:sz="0" w:space="0" w:color="auto"/>
        <w:right w:val="none" w:sz="0" w:space="0" w:color="auto"/>
      </w:divBdr>
    </w:div>
    <w:div w:id="900363361">
      <w:bodyDiv w:val="1"/>
      <w:marLeft w:val="0"/>
      <w:marRight w:val="0"/>
      <w:marTop w:val="0"/>
      <w:marBottom w:val="0"/>
      <w:divBdr>
        <w:top w:val="none" w:sz="0" w:space="0" w:color="auto"/>
        <w:left w:val="none" w:sz="0" w:space="0" w:color="auto"/>
        <w:bottom w:val="none" w:sz="0" w:space="0" w:color="auto"/>
        <w:right w:val="none" w:sz="0" w:space="0" w:color="auto"/>
      </w:divBdr>
    </w:div>
    <w:div w:id="916867813">
      <w:bodyDiv w:val="1"/>
      <w:marLeft w:val="0"/>
      <w:marRight w:val="0"/>
      <w:marTop w:val="0"/>
      <w:marBottom w:val="0"/>
      <w:divBdr>
        <w:top w:val="none" w:sz="0" w:space="0" w:color="auto"/>
        <w:left w:val="none" w:sz="0" w:space="0" w:color="auto"/>
        <w:bottom w:val="none" w:sz="0" w:space="0" w:color="auto"/>
        <w:right w:val="none" w:sz="0" w:space="0" w:color="auto"/>
      </w:divBdr>
    </w:div>
    <w:div w:id="931664912">
      <w:bodyDiv w:val="1"/>
      <w:marLeft w:val="0"/>
      <w:marRight w:val="0"/>
      <w:marTop w:val="0"/>
      <w:marBottom w:val="0"/>
      <w:divBdr>
        <w:top w:val="none" w:sz="0" w:space="0" w:color="auto"/>
        <w:left w:val="none" w:sz="0" w:space="0" w:color="auto"/>
        <w:bottom w:val="none" w:sz="0" w:space="0" w:color="auto"/>
        <w:right w:val="none" w:sz="0" w:space="0" w:color="auto"/>
      </w:divBdr>
    </w:div>
    <w:div w:id="986325066">
      <w:bodyDiv w:val="1"/>
      <w:marLeft w:val="0"/>
      <w:marRight w:val="0"/>
      <w:marTop w:val="0"/>
      <w:marBottom w:val="0"/>
      <w:divBdr>
        <w:top w:val="none" w:sz="0" w:space="0" w:color="auto"/>
        <w:left w:val="none" w:sz="0" w:space="0" w:color="auto"/>
        <w:bottom w:val="none" w:sz="0" w:space="0" w:color="auto"/>
        <w:right w:val="none" w:sz="0" w:space="0" w:color="auto"/>
      </w:divBdr>
    </w:div>
    <w:div w:id="1005666350">
      <w:bodyDiv w:val="1"/>
      <w:marLeft w:val="0"/>
      <w:marRight w:val="0"/>
      <w:marTop w:val="0"/>
      <w:marBottom w:val="0"/>
      <w:divBdr>
        <w:top w:val="none" w:sz="0" w:space="0" w:color="auto"/>
        <w:left w:val="none" w:sz="0" w:space="0" w:color="auto"/>
        <w:bottom w:val="none" w:sz="0" w:space="0" w:color="auto"/>
        <w:right w:val="none" w:sz="0" w:space="0" w:color="auto"/>
      </w:divBdr>
    </w:div>
    <w:div w:id="1047024462">
      <w:bodyDiv w:val="1"/>
      <w:marLeft w:val="0"/>
      <w:marRight w:val="0"/>
      <w:marTop w:val="0"/>
      <w:marBottom w:val="0"/>
      <w:divBdr>
        <w:top w:val="none" w:sz="0" w:space="0" w:color="auto"/>
        <w:left w:val="none" w:sz="0" w:space="0" w:color="auto"/>
        <w:bottom w:val="none" w:sz="0" w:space="0" w:color="auto"/>
        <w:right w:val="none" w:sz="0" w:space="0" w:color="auto"/>
      </w:divBdr>
    </w:div>
    <w:div w:id="1048384521">
      <w:bodyDiv w:val="1"/>
      <w:marLeft w:val="0"/>
      <w:marRight w:val="0"/>
      <w:marTop w:val="0"/>
      <w:marBottom w:val="0"/>
      <w:divBdr>
        <w:top w:val="none" w:sz="0" w:space="0" w:color="auto"/>
        <w:left w:val="none" w:sz="0" w:space="0" w:color="auto"/>
        <w:bottom w:val="none" w:sz="0" w:space="0" w:color="auto"/>
        <w:right w:val="none" w:sz="0" w:space="0" w:color="auto"/>
      </w:divBdr>
    </w:div>
    <w:div w:id="1056197937">
      <w:bodyDiv w:val="1"/>
      <w:marLeft w:val="0"/>
      <w:marRight w:val="0"/>
      <w:marTop w:val="0"/>
      <w:marBottom w:val="0"/>
      <w:divBdr>
        <w:top w:val="none" w:sz="0" w:space="0" w:color="auto"/>
        <w:left w:val="none" w:sz="0" w:space="0" w:color="auto"/>
        <w:bottom w:val="none" w:sz="0" w:space="0" w:color="auto"/>
        <w:right w:val="none" w:sz="0" w:space="0" w:color="auto"/>
      </w:divBdr>
    </w:div>
    <w:div w:id="1063411785">
      <w:bodyDiv w:val="1"/>
      <w:marLeft w:val="0"/>
      <w:marRight w:val="0"/>
      <w:marTop w:val="0"/>
      <w:marBottom w:val="0"/>
      <w:divBdr>
        <w:top w:val="none" w:sz="0" w:space="0" w:color="auto"/>
        <w:left w:val="none" w:sz="0" w:space="0" w:color="auto"/>
        <w:bottom w:val="none" w:sz="0" w:space="0" w:color="auto"/>
        <w:right w:val="none" w:sz="0" w:space="0" w:color="auto"/>
      </w:divBdr>
    </w:div>
    <w:div w:id="1122118486">
      <w:bodyDiv w:val="1"/>
      <w:marLeft w:val="0"/>
      <w:marRight w:val="0"/>
      <w:marTop w:val="0"/>
      <w:marBottom w:val="0"/>
      <w:divBdr>
        <w:top w:val="none" w:sz="0" w:space="0" w:color="auto"/>
        <w:left w:val="none" w:sz="0" w:space="0" w:color="auto"/>
        <w:bottom w:val="none" w:sz="0" w:space="0" w:color="auto"/>
        <w:right w:val="none" w:sz="0" w:space="0" w:color="auto"/>
      </w:divBdr>
    </w:div>
    <w:div w:id="1148397664">
      <w:bodyDiv w:val="1"/>
      <w:marLeft w:val="0"/>
      <w:marRight w:val="0"/>
      <w:marTop w:val="0"/>
      <w:marBottom w:val="0"/>
      <w:divBdr>
        <w:top w:val="none" w:sz="0" w:space="0" w:color="auto"/>
        <w:left w:val="none" w:sz="0" w:space="0" w:color="auto"/>
        <w:bottom w:val="none" w:sz="0" w:space="0" w:color="auto"/>
        <w:right w:val="none" w:sz="0" w:space="0" w:color="auto"/>
      </w:divBdr>
    </w:div>
    <w:div w:id="1163352518">
      <w:bodyDiv w:val="1"/>
      <w:marLeft w:val="0"/>
      <w:marRight w:val="0"/>
      <w:marTop w:val="0"/>
      <w:marBottom w:val="0"/>
      <w:divBdr>
        <w:top w:val="none" w:sz="0" w:space="0" w:color="auto"/>
        <w:left w:val="none" w:sz="0" w:space="0" w:color="auto"/>
        <w:bottom w:val="none" w:sz="0" w:space="0" w:color="auto"/>
        <w:right w:val="none" w:sz="0" w:space="0" w:color="auto"/>
      </w:divBdr>
    </w:div>
    <w:div w:id="1184511920">
      <w:bodyDiv w:val="1"/>
      <w:marLeft w:val="0"/>
      <w:marRight w:val="0"/>
      <w:marTop w:val="0"/>
      <w:marBottom w:val="0"/>
      <w:divBdr>
        <w:top w:val="none" w:sz="0" w:space="0" w:color="auto"/>
        <w:left w:val="none" w:sz="0" w:space="0" w:color="auto"/>
        <w:bottom w:val="none" w:sz="0" w:space="0" w:color="auto"/>
        <w:right w:val="none" w:sz="0" w:space="0" w:color="auto"/>
      </w:divBdr>
    </w:div>
    <w:div w:id="1187523883">
      <w:bodyDiv w:val="1"/>
      <w:marLeft w:val="0"/>
      <w:marRight w:val="0"/>
      <w:marTop w:val="0"/>
      <w:marBottom w:val="0"/>
      <w:divBdr>
        <w:top w:val="none" w:sz="0" w:space="0" w:color="auto"/>
        <w:left w:val="none" w:sz="0" w:space="0" w:color="auto"/>
        <w:bottom w:val="none" w:sz="0" w:space="0" w:color="auto"/>
        <w:right w:val="none" w:sz="0" w:space="0" w:color="auto"/>
      </w:divBdr>
    </w:div>
    <w:div w:id="1193226425">
      <w:bodyDiv w:val="1"/>
      <w:marLeft w:val="0"/>
      <w:marRight w:val="0"/>
      <w:marTop w:val="0"/>
      <w:marBottom w:val="0"/>
      <w:divBdr>
        <w:top w:val="none" w:sz="0" w:space="0" w:color="auto"/>
        <w:left w:val="none" w:sz="0" w:space="0" w:color="auto"/>
        <w:bottom w:val="none" w:sz="0" w:space="0" w:color="auto"/>
        <w:right w:val="none" w:sz="0" w:space="0" w:color="auto"/>
      </w:divBdr>
    </w:div>
    <w:div w:id="1194080190">
      <w:bodyDiv w:val="1"/>
      <w:marLeft w:val="0"/>
      <w:marRight w:val="0"/>
      <w:marTop w:val="0"/>
      <w:marBottom w:val="0"/>
      <w:divBdr>
        <w:top w:val="none" w:sz="0" w:space="0" w:color="auto"/>
        <w:left w:val="none" w:sz="0" w:space="0" w:color="auto"/>
        <w:bottom w:val="none" w:sz="0" w:space="0" w:color="auto"/>
        <w:right w:val="none" w:sz="0" w:space="0" w:color="auto"/>
      </w:divBdr>
    </w:div>
    <w:div w:id="1195459709">
      <w:bodyDiv w:val="1"/>
      <w:marLeft w:val="0"/>
      <w:marRight w:val="0"/>
      <w:marTop w:val="0"/>
      <w:marBottom w:val="0"/>
      <w:divBdr>
        <w:top w:val="none" w:sz="0" w:space="0" w:color="auto"/>
        <w:left w:val="none" w:sz="0" w:space="0" w:color="auto"/>
        <w:bottom w:val="none" w:sz="0" w:space="0" w:color="auto"/>
        <w:right w:val="none" w:sz="0" w:space="0" w:color="auto"/>
      </w:divBdr>
    </w:div>
    <w:div w:id="1205290189">
      <w:bodyDiv w:val="1"/>
      <w:marLeft w:val="0"/>
      <w:marRight w:val="0"/>
      <w:marTop w:val="0"/>
      <w:marBottom w:val="0"/>
      <w:divBdr>
        <w:top w:val="none" w:sz="0" w:space="0" w:color="auto"/>
        <w:left w:val="none" w:sz="0" w:space="0" w:color="auto"/>
        <w:bottom w:val="none" w:sz="0" w:space="0" w:color="auto"/>
        <w:right w:val="none" w:sz="0" w:space="0" w:color="auto"/>
      </w:divBdr>
    </w:div>
    <w:div w:id="1234660240">
      <w:bodyDiv w:val="1"/>
      <w:marLeft w:val="0"/>
      <w:marRight w:val="0"/>
      <w:marTop w:val="0"/>
      <w:marBottom w:val="0"/>
      <w:divBdr>
        <w:top w:val="none" w:sz="0" w:space="0" w:color="auto"/>
        <w:left w:val="none" w:sz="0" w:space="0" w:color="auto"/>
        <w:bottom w:val="none" w:sz="0" w:space="0" w:color="auto"/>
        <w:right w:val="none" w:sz="0" w:space="0" w:color="auto"/>
      </w:divBdr>
    </w:div>
    <w:div w:id="1343505924">
      <w:bodyDiv w:val="1"/>
      <w:marLeft w:val="0"/>
      <w:marRight w:val="0"/>
      <w:marTop w:val="0"/>
      <w:marBottom w:val="0"/>
      <w:divBdr>
        <w:top w:val="none" w:sz="0" w:space="0" w:color="auto"/>
        <w:left w:val="none" w:sz="0" w:space="0" w:color="auto"/>
        <w:bottom w:val="none" w:sz="0" w:space="0" w:color="auto"/>
        <w:right w:val="none" w:sz="0" w:space="0" w:color="auto"/>
      </w:divBdr>
    </w:div>
    <w:div w:id="1385524337">
      <w:bodyDiv w:val="1"/>
      <w:marLeft w:val="0"/>
      <w:marRight w:val="0"/>
      <w:marTop w:val="0"/>
      <w:marBottom w:val="0"/>
      <w:divBdr>
        <w:top w:val="none" w:sz="0" w:space="0" w:color="auto"/>
        <w:left w:val="none" w:sz="0" w:space="0" w:color="auto"/>
        <w:bottom w:val="none" w:sz="0" w:space="0" w:color="auto"/>
        <w:right w:val="none" w:sz="0" w:space="0" w:color="auto"/>
      </w:divBdr>
    </w:div>
    <w:div w:id="1435320896">
      <w:bodyDiv w:val="1"/>
      <w:marLeft w:val="0"/>
      <w:marRight w:val="0"/>
      <w:marTop w:val="0"/>
      <w:marBottom w:val="0"/>
      <w:divBdr>
        <w:top w:val="none" w:sz="0" w:space="0" w:color="auto"/>
        <w:left w:val="none" w:sz="0" w:space="0" w:color="auto"/>
        <w:bottom w:val="none" w:sz="0" w:space="0" w:color="auto"/>
        <w:right w:val="none" w:sz="0" w:space="0" w:color="auto"/>
      </w:divBdr>
    </w:div>
    <w:div w:id="1446344789">
      <w:bodyDiv w:val="1"/>
      <w:marLeft w:val="0"/>
      <w:marRight w:val="0"/>
      <w:marTop w:val="0"/>
      <w:marBottom w:val="0"/>
      <w:divBdr>
        <w:top w:val="none" w:sz="0" w:space="0" w:color="auto"/>
        <w:left w:val="none" w:sz="0" w:space="0" w:color="auto"/>
        <w:bottom w:val="none" w:sz="0" w:space="0" w:color="auto"/>
        <w:right w:val="none" w:sz="0" w:space="0" w:color="auto"/>
      </w:divBdr>
    </w:div>
    <w:div w:id="1452820718">
      <w:bodyDiv w:val="1"/>
      <w:marLeft w:val="0"/>
      <w:marRight w:val="0"/>
      <w:marTop w:val="0"/>
      <w:marBottom w:val="0"/>
      <w:divBdr>
        <w:top w:val="none" w:sz="0" w:space="0" w:color="auto"/>
        <w:left w:val="none" w:sz="0" w:space="0" w:color="auto"/>
        <w:bottom w:val="none" w:sz="0" w:space="0" w:color="auto"/>
        <w:right w:val="none" w:sz="0" w:space="0" w:color="auto"/>
      </w:divBdr>
    </w:div>
    <w:div w:id="1481652834">
      <w:bodyDiv w:val="1"/>
      <w:marLeft w:val="0"/>
      <w:marRight w:val="0"/>
      <w:marTop w:val="0"/>
      <w:marBottom w:val="0"/>
      <w:divBdr>
        <w:top w:val="none" w:sz="0" w:space="0" w:color="auto"/>
        <w:left w:val="none" w:sz="0" w:space="0" w:color="auto"/>
        <w:bottom w:val="none" w:sz="0" w:space="0" w:color="auto"/>
        <w:right w:val="none" w:sz="0" w:space="0" w:color="auto"/>
      </w:divBdr>
    </w:div>
    <w:div w:id="1510095026">
      <w:bodyDiv w:val="1"/>
      <w:marLeft w:val="0"/>
      <w:marRight w:val="0"/>
      <w:marTop w:val="0"/>
      <w:marBottom w:val="0"/>
      <w:divBdr>
        <w:top w:val="none" w:sz="0" w:space="0" w:color="auto"/>
        <w:left w:val="none" w:sz="0" w:space="0" w:color="auto"/>
        <w:bottom w:val="none" w:sz="0" w:space="0" w:color="auto"/>
        <w:right w:val="none" w:sz="0" w:space="0" w:color="auto"/>
      </w:divBdr>
    </w:div>
    <w:div w:id="1521624939">
      <w:bodyDiv w:val="1"/>
      <w:marLeft w:val="0"/>
      <w:marRight w:val="0"/>
      <w:marTop w:val="0"/>
      <w:marBottom w:val="0"/>
      <w:divBdr>
        <w:top w:val="none" w:sz="0" w:space="0" w:color="auto"/>
        <w:left w:val="none" w:sz="0" w:space="0" w:color="auto"/>
        <w:bottom w:val="none" w:sz="0" w:space="0" w:color="auto"/>
        <w:right w:val="none" w:sz="0" w:space="0" w:color="auto"/>
      </w:divBdr>
    </w:div>
    <w:div w:id="1535969825">
      <w:bodyDiv w:val="1"/>
      <w:marLeft w:val="0"/>
      <w:marRight w:val="0"/>
      <w:marTop w:val="0"/>
      <w:marBottom w:val="0"/>
      <w:divBdr>
        <w:top w:val="none" w:sz="0" w:space="0" w:color="auto"/>
        <w:left w:val="none" w:sz="0" w:space="0" w:color="auto"/>
        <w:bottom w:val="none" w:sz="0" w:space="0" w:color="auto"/>
        <w:right w:val="none" w:sz="0" w:space="0" w:color="auto"/>
      </w:divBdr>
    </w:div>
    <w:div w:id="1563296473">
      <w:bodyDiv w:val="1"/>
      <w:marLeft w:val="0"/>
      <w:marRight w:val="0"/>
      <w:marTop w:val="0"/>
      <w:marBottom w:val="0"/>
      <w:divBdr>
        <w:top w:val="none" w:sz="0" w:space="0" w:color="auto"/>
        <w:left w:val="none" w:sz="0" w:space="0" w:color="auto"/>
        <w:bottom w:val="none" w:sz="0" w:space="0" w:color="auto"/>
        <w:right w:val="none" w:sz="0" w:space="0" w:color="auto"/>
      </w:divBdr>
    </w:div>
    <w:div w:id="1572427804">
      <w:bodyDiv w:val="1"/>
      <w:marLeft w:val="0"/>
      <w:marRight w:val="0"/>
      <w:marTop w:val="0"/>
      <w:marBottom w:val="0"/>
      <w:divBdr>
        <w:top w:val="none" w:sz="0" w:space="0" w:color="auto"/>
        <w:left w:val="none" w:sz="0" w:space="0" w:color="auto"/>
        <w:bottom w:val="none" w:sz="0" w:space="0" w:color="auto"/>
        <w:right w:val="none" w:sz="0" w:space="0" w:color="auto"/>
      </w:divBdr>
    </w:div>
    <w:div w:id="1574925951">
      <w:bodyDiv w:val="1"/>
      <w:marLeft w:val="0"/>
      <w:marRight w:val="0"/>
      <w:marTop w:val="0"/>
      <w:marBottom w:val="0"/>
      <w:divBdr>
        <w:top w:val="none" w:sz="0" w:space="0" w:color="auto"/>
        <w:left w:val="none" w:sz="0" w:space="0" w:color="auto"/>
        <w:bottom w:val="none" w:sz="0" w:space="0" w:color="auto"/>
        <w:right w:val="none" w:sz="0" w:space="0" w:color="auto"/>
      </w:divBdr>
    </w:div>
    <w:div w:id="1589268359">
      <w:bodyDiv w:val="1"/>
      <w:marLeft w:val="0"/>
      <w:marRight w:val="0"/>
      <w:marTop w:val="0"/>
      <w:marBottom w:val="0"/>
      <w:divBdr>
        <w:top w:val="none" w:sz="0" w:space="0" w:color="auto"/>
        <w:left w:val="none" w:sz="0" w:space="0" w:color="auto"/>
        <w:bottom w:val="none" w:sz="0" w:space="0" w:color="auto"/>
        <w:right w:val="none" w:sz="0" w:space="0" w:color="auto"/>
      </w:divBdr>
    </w:div>
    <w:div w:id="1616597722">
      <w:bodyDiv w:val="1"/>
      <w:marLeft w:val="0"/>
      <w:marRight w:val="0"/>
      <w:marTop w:val="0"/>
      <w:marBottom w:val="0"/>
      <w:divBdr>
        <w:top w:val="none" w:sz="0" w:space="0" w:color="auto"/>
        <w:left w:val="none" w:sz="0" w:space="0" w:color="auto"/>
        <w:bottom w:val="none" w:sz="0" w:space="0" w:color="auto"/>
        <w:right w:val="none" w:sz="0" w:space="0" w:color="auto"/>
      </w:divBdr>
    </w:div>
    <w:div w:id="1619801753">
      <w:bodyDiv w:val="1"/>
      <w:marLeft w:val="0"/>
      <w:marRight w:val="0"/>
      <w:marTop w:val="0"/>
      <w:marBottom w:val="0"/>
      <w:divBdr>
        <w:top w:val="none" w:sz="0" w:space="0" w:color="auto"/>
        <w:left w:val="none" w:sz="0" w:space="0" w:color="auto"/>
        <w:bottom w:val="none" w:sz="0" w:space="0" w:color="auto"/>
        <w:right w:val="none" w:sz="0" w:space="0" w:color="auto"/>
      </w:divBdr>
    </w:div>
    <w:div w:id="1623221160">
      <w:bodyDiv w:val="1"/>
      <w:marLeft w:val="0"/>
      <w:marRight w:val="0"/>
      <w:marTop w:val="0"/>
      <w:marBottom w:val="0"/>
      <w:divBdr>
        <w:top w:val="none" w:sz="0" w:space="0" w:color="auto"/>
        <w:left w:val="none" w:sz="0" w:space="0" w:color="auto"/>
        <w:bottom w:val="none" w:sz="0" w:space="0" w:color="auto"/>
        <w:right w:val="none" w:sz="0" w:space="0" w:color="auto"/>
      </w:divBdr>
    </w:div>
    <w:div w:id="1628196378">
      <w:bodyDiv w:val="1"/>
      <w:marLeft w:val="0"/>
      <w:marRight w:val="0"/>
      <w:marTop w:val="0"/>
      <w:marBottom w:val="0"/>
      <w:divBdr>
        <w:top w:val="none" w:sz="0" w:space="0" w:color="auto"/>
        <w:left w:val="none" w:sz="0" w:space="0" w:color="auto"/>
        <w:bottom w:val="none" w:sz="0" w:space="0" w:color="auto"/>
        <w:right w:val="none" w:sz="0" w:space="0" w:color="auto"/>
      </w:divBdr>
    </w:div>
    <w:div w:id="1657026105">
      <w:bodyDiv w:val="1"/>
      <w:marLeft w:val="0"/>
      <w:marRight w:val="0"/>
      <w:marTop w:val="0"/>
      <w:marBottom w:val="0"/>
      <w:divBdr>
        <w:top w:val="none" w:sz="0" w:space="0" w:color="auto"/>
        <w:left w:val="none" w:sz="0" w:space="0" w:color="auto"/>
        <w:bottom w:val="none" w:sz="0" w:space="0" w:color="auto"/>
        <w:right w:val="none" w:sz="0" w:space="0" w:color="auto"/>
      </w:divBdr>
    </w:div>
    <w:div w:id="1657151087">
      <w:bodyDiv w:val="1"/>
      <w:marLeft w:val="0"/>
      <w:marRight w:val="0"/>
      <w:marTop w:val="0"/>
      <w:marBottom w:val="0"/>
      <w:divBdr>
        <w:top w:val="none" w:sz="0" w:space="0" w:color="auto"/>
        <w:left w:val="none" w:sz="0" w:space="0" w:color="auto"/>
        <w:bottom w:val="none" w:sz="0" w:space="0" w:color="auto"/>
        <w:right w:val="none" w:sz="0" w:space="0" w:color="auto"/>
      </w:divBdr>
    </w:div>
    <w:div w:id="1657369772">
      <w:bodyDiv w:val="1"/>
      <w:marLeft w:val="0"/>
      <w:marRight w:val="0"/>
      <w:marTop w:val="0"/>
      <w:marBottom w:val="0"/>
      <w:divBdr>
        <w:top w:val="none" w:sz="0" w:space="0" w:color="auto"/>
        <w:left w:val="none" w:sz="0" w:space="0" w:color="auto"/>
        <w:bottom w:val="none" w:sz="0" w:space="0" w:color="auto"/>
        <w:right w:val="none" w:sz="0" w:space="0" w:color="auto"/>
      </w:divBdr>
    </w:div>
    <w:div w:id="1691639649">
      <w:bodyDiv w:val="1"/>
      <w:marLeft w:val="0"/>
      <w:marRight w:val="0"/>
      <w:marTop w:val="0"/>
      <w:marBottom w:val="0"/>
      <w:divBdr>
        <w:top w:val="none" w:sz="0" w:space="0" w:color="auto"/>
        <w:left w:val="none" w:sz="0" w:space="0" w:color="auto"/>
        <w:bottom w:val="none" w:sz="0" w:space="0" w:color="auto"/>
        <w:right w:val="none" w:sz="0" w:space="0" w:color="auto"/>
      </w:divBdr>
    </w:div>
    <w:div w:id="1788691496">
      <w:bodyDiv w:val="1"/>
      <w:marLeft w:val="0"/>
      <w:marRight w:val="0"/>
      <w:marTop w:val="0"/>
      <w:marBottom w:val="0"/>
      <w:divBdr>
        <w:top w:val="none" w:sz="0" w:space="0" w:color="auto"/>
        <w:left w:val="none" w:sz="0" w:space="0" w:color="auto"/>
        <w:bottom w:val="none" w:sz="0" w:space="0" w:color="auto"/>
        <w:right w:val="none" w:sz="0" w:space="0" w:color="auto"/>
      </w:divBdr>
    </w:div>
    <w:div w:id="1808208502">
      <w:bodyDiv w:val="1"/>
      <w:marLeft w:val="0"/>
      <w:marRight w:val="0"/>
      <w:marTop w:val="0"/>
      <w:marBottom w:val="0"/>
      <w:divBdr>
        <w:top w:val="none" w:sz="0" w:space="0" w:color="auto"/>
        <w:left w:val="none" w:sz="0" w:space="0" w:color="auto"/>
        <w:bottom w:val="none" w:sz="0" w:space="0" w:color="auto"/>
        <w:right w:val="none" w:sz="0" w:space="0" w:color="auto"/>
      </w:divBdr>
    </w:div>
    <w:div w:id="1813711640">
      <w:bodyDiv w:val="1"/>
      <w:marLeft w:val="0"/>
      <w:marRight w:val="0"/>
      <w:marTop w:val="0"/>
      <w:marBottom w:val="0"/>
      <w:divBdr>
        <w:top w:val="none" w:sz="0" w:space="0" w:color="auto"/>
        <w:left w:val="none" w:sz="0" w:space="0" w:color="auto"/>
        <w:bottom w:val="none" w:sz="0" w:space="0" w:color="auto"/>
        <w:right w:val="none" w:sz="0" w:space="0" w:color="auto"/>
      </w:divBdr>
    </w:div>
    <w:div w:id="1825469943">
      <w:bodyDiv w:val="1"/>
      <w:marLeft w:val="0"/>
      <w:marRight w:val="0"/>
      <w:marTop w:val="0"/>
      <w:marBottom w:val="0"/>
      <w:divBdr>
        <w:top w:val="none" w:sz="0" w:space="0" w:color="auto"/>
        <w:left w:val="none" w:sz="0" w:space="0" w:color="auto"/>
        <w:bottom w:val="none" w:sz="0" w:space="0" w:color="auto"/>
        <w:right w:val="none" w:sz="0" w:space="0" w:color="auto"/>
      </w:divBdr>
    </w:div>
    <w:div w:id="1840190847">
      <w:bodyDiv w:val="1"/>
      <w:marLeft w:val="0"/>
      <w:marRight w:val="0"/>
      <w:marTop w:val="0"/>
      <w:marBottom w:val="0"/>
      <w:divBdr>
        <w:top w:val="none" w:sz="0" w:space="0" w:color="auto"/>
        <w:left w:val="none" w:sz="0" w:space="0" w:color="auto"/>
        <w:bottom w:val="none" w:sz="0" w:space="0" w:color="auto"/>
        <w:right w:val="none" w:sz="0" w:space="0" w:color="auto"/>
      </w:divBdr>
    </w:div>
    <w:div w:id="1848788945">
      <w:bodyDiv w:val="1"/>
      <w:marLeft w:val="0"/>
      <w:marRight w:val="0"/>
      <w:marTop w:val="0"/>
      <w:marBottom w:val="0"/>
      <w:divBdr>
        <w:top w:val="none" w:sz="0" w:space="0" w:color="auto"/>
        <w:left w:val="none" w:sz="0" w:space="0" w:color="auto"/>
        <w:bottom w:val="none" w:sz="0" w:space="0" w:color="auto"/>
        <w:right w:val="none" w:sz="0" w:space="0" w:color="auto"/>
      </w:divBdr>
    </w:div>
    <w:div w:id="1851992787">
      <w:bodyDiv w:val="1"/>
      <w:marLeft w:val="0"/>
      <w:marRight w:val="0"/>
      <w:marTop w:val="0"/>
      <w:marBottom w:val="0"/>
      <w:divBdr>
        <w:top w:val="none" w:sz="0" w:space="0" w:color="auto"/>
        <w:left w:val="none" w:sz="0" w:space="0" w:color="auto"/>
        <w:bottom w:val="none" w:sz="0" w:space="0" w:color="auto"/>
        <w:right w:val="none" w:sz="0" w:space="0" w:color="auto"/>
      </w:divBdr>
    </w:div>
    <w:div w:id="1861045493">
      <w:bodyDiv w:val="1"/>
      <w:marLeft w:val="0"/>
      <w:marRight w:val="0"/>
      <w:marTop w:val="0"/>
      <w:marBottom w:val="0"/>
      <w:divBdr>
        <w:top w:val="none" w:sz="0" w:space="0" w:color="auto"/>
        <w:left w:val="none" w:sz="0" w:space="0" w:color="auto"/>
        <w:bottom w:val="none" w:sz="0" w:space="0" w:color="auto"/>
        <w:right w:val="none" w:sz="0" w:space="0" w:color="auto"/>
      </w:divBdr>
    </w:div>
    <w:div w:id="1867063114">
      <w:bodyDiv w:val="1"/>
      <w:marLeft w:val="0"/>
      <w:marRight w:val="0"/>
      <w:marTop w:val="0"/>
      <w:marBottom w:val="0"/>
      <w:divBdr>
        <w:top w:val="none" w:sz="0" w:space="0" w:color="auto"/>
        <w:left w:val="none" w:sz="0" w:space="0" w:color="auto"/>
        <w:bottom w:val="none" w:sz="0" w:space="0" w:color="auto"/>
        <w:right w:val="none" w:sz="0" w:space="0" w:color="auto"/>
      </w:divBdr>
    </w:div>
    <w:div w:id="1874029251">
      <w:bodyDiv w:val="1"/>
      <w:marLeft w:val="0"/>
      <w:marRight w:val="0"/>
      <w:marTop w:val="0"/>
      <w:marBottom w:val="0"/>
      <w:divBdr>
        <w:top w:val="none" w:sz="0" w:space="0" w:color="auto"/>
        <w:left w:val="none" w:sz="0" w:space="0" w:color="auto"/>
        <w:bottom w:val="none" w:sz="0" w:space="0" w:color="auto"/>
        <w:right w:val="none" w:sz="0" w:space="0" w:color="auto"/>
      </w:divBdr>
    </w:div>
    <w:div w:id="1876960822">
      <w:bodyDiv w:val="1"/>
      <w:marLeft w:val="0"/>
      <w:marRight w:val="0"/>
      <w:marTop w:val="0"/>
      <w:marBottom w:val="0"/>
      <w:divBdr>
        <w:top w:val="none" w:sz="0" w:space="0" w:color="auto"/>
        <w:left w:val="none" w:sz="0" w:space="0" w:color="auto"/>
        <w:bottom w:val="none" w:sz="0" w:space="0" w:color="auto"/>
        <w:right w:val="none" w:sz="0" w:space="0" w:color="auto"/>
      </w:divBdr>
    </w:div>
    <w:div w:id="1883790289">
      <w:bodyDiv w:val="1"/>
      <w:marLeft w:val="0"/>
      <w:marRight w:val="0"/>
      <w:marTop w:val="0"/>
      <w:marBottom w:val="0"/>
      <w:divBdr>
        <w:top w:val="none" w:sz="0" w:space="0" w:color="auto"/>
        <w:left w:val="none" w:sz="0" w:space="0" w:color="auto"/>
        <w:bottom w:val="none" w:sz="0" w:space="0" w:color="auto"/>
        <w:right w:val="none" w:sz="0" w:space="0" w:color="auto"/>
      </w:divBdr>
    </w:div>
    <w:div w:id="1891263305">
      <w:bodyDiv w:val="1"/>
      <w:marLeft w:val="0"/>
      <w:marRight w:val="0"/>
      <w:marTop w:val="0"/>
      <w:marBottom w:val="0"/>
      <w:divBdr>
        <w:top w:val="none" w:sz="0" w:space="0" w:color="auto"/>
        <w:left w:val="none" w:sz="0" w:space="0" w:color="auto"/>
        <w:bottom w:val="none" w:sz="0" w:space="0" w:color="auto"/>
        <w:right w:val="none" w:sz="0" w:space="0" w:color="auto"/>
      </w:divBdr>
    </w:div>
    <w:div w:id="1896548619">
      <w:bodyDiv w:val="1"/>
      <w:marLeft w:val="0"/>
      <w:marRight w:val="0"/>
      <w:marTop w:val="0"/>
      <w:marBottom w:val="0"/>
      <w:divBdr>
        <w:top w:val="none" w:sz="0" w:space="0" w:color="auto"/>
        <w:left w:val="none" w:sz="0" w:space="0" w:color="auto"/>
        <w:bottom w:val="none" w:sz="0" w:space="0" w:color="auto"/>
        <w:right w:val="none" w:sz="0" w:space="0" w:color="auto"/>
      </w:divBdr>
    </w:div>
    <w:div w:id="1913737759">
      <w:bodyDiv w:val="1"/>
      <w:marLeft w:val="0"/>
      <w:marRight w:val="0"/>
      <w:marTop w:val="0"/>
      <w:marBottom w:val="0"/>
      <w:divBdr>
        <w:top w:val="none" w:sz="0" w:space="0" w:color="auto"/>
        <w:left w:val="none" w:sz="0" w:space="0" w:color="auto"/>
        <w:bottom w:val="none" w:sz="0" w:space="0" w:color="auto"/>
        <w:right w:val="none" w:sz="0" w:space="0" w:color="auto"/>
      </w:divBdr>
    </w:div>
    <w:div w:id="1974095827">
      <w:bodyDiv w:val="1"/>
      <w:marLeft w:val="0"/>
      <w:marRight w:val="0"/>
      <w:marTop w:val="0"/>
      <w:marBottom w:val="0"/>
      <w:divBdr>
        <w:top w:val="none" w:sz="0" w:space="0" w:color="auto"/>
        <w:left w:val="none" w:sz="0" w:space="0" w:color="auto"/>
        <w:bottom w:val="none" w:sz="0" w:space="0" w:color="auto"/>
        <w:right w:val="none" w:sz="0" w:space="0" w:color="auto"/>
      </w:divBdr>
    </w:div>
    <w:div w:id="2014644021">
      <w:bodyDiv w:val="1"/>
      <w:marLeft w:val="0"/>
      <w:marRight w:val="0"/>
      <w:marTop w:val="0"/>
      <w:marBottom w:val="0"/>
      <w:divBdr>
        <w:top w:val="none" w:sz="0" w:space="0" w:color="auto"/>
        <w:left w:val="none" w:sz="0" w:space="0" w:color="auto"/>
        <w:bottom w:val="none" w:sz="0" w:space="0" w:color="auto"/>
        <w:right w:val="none" w:sz="0" w:space="0" w:color="auto"/>
      </w:divBdr>
    </w:div>
    <w:div w:id="2035111527">
      <w:bodyDiv w:val="1"/>
      <w:marLeft w:val="0"/>
      <w:marRight w:val="0"/>
      <w:marTop w:val="0"/>
      <w:marBottom w:val="0"/>
      <w:divBdr>
        <w:top w:val="none" w:sz="0" w:space="0" w:color="auto"/>
        <w:left w:val="none" w:sz="0" w:space="0" w:color="auto"/>
        <w:bottom w:val="none" w:sz="0" w:space="0" w:color="auto"/>
        <w:right w:val="none" w:sz="0" w:space="0" w:color="auto"/>
      </w:divBdr>
    </w:div>
    <w:div w:id="2067336167">
      <w:bodyDiv w:val="1"/>
      <w:marLeft w:val="0"/>
      <w:marRight w:val="0"/>
      <w:marTop w:val="0"/>
      <w:marBottom w:val="0"/>
      <w:divBdr>
        <w:top w:val="none" w:sz="0" w:space="0" w:color="auto"/>
        <w:left w:val="none" w:sz="0" w:space="0" w:color="auto"/>
        <w:bottom w:val="none" w:sz="0" w:space="0" w:color="auto"/>
        <w:right w:val="none" w:sz="0" w:space="0" w:color="auto"/>
      </w:divBdr>
    </w:div>
    <w:div w:id="2081752594">
      <w:bodyDiv w:val="1"/>
      <w:marLeft w:val="0"/>
      <w:marRight w:val="0"/>
      <w:marTop w:val="0"/>
      <w:marBottom w:val="0"/>
      <w:divBdr>
        <w:top w:val="none" w:sz="0" w:space="0" w:color="auto"/>
        <w:left w:val="none" w:sz="0" w:space="0" w:color="auto"/>
        <w:bottom w:val="none" w:sz="0" w:space="0" w:color="auto"/>
        <w:right w:val="none" w:sz="0" w:space="0" w:color="auto"/>
      </w:divBdr>
    </w:div>
    <w:div w:id="2089501275">
      <w:bodyDiv w:val="1"/>
      <w:marLeft w:val="0"/>
      <w:marRight w:val="0"/>
      <w:marTop w:val="0"/>
      <w:marBottom w:val="0"/>
      <w:divBdr>
        <w:top w:val="none" w:sz="0" w:space="0" w:color="auto"/>
        <w:left w:val="none" w:sz="0" w:space="0" w:color="auto"/>
        <w:bottom w:val="none" w:sz="0" w:space="0" w:color="auto"/>
        <w:right w:val="none" w:sz="0" w:space="0" w:color="auto"/>
      </w:divBdr>
    </w:div>
    <w:div w:id="2092727158">
      <w:bodyDiv w:val="1"/>
      <w:marLeft w:val="0"/>
      <w:marRight w:val="0"/>
      <w:marTop w:val="0"/>
      <w:marBottom w:val="0"/>
      <w:divBdr>
        <w:top w:val="none" w:sz="0" w:space="0" w:color="auto"/>
        <w:left w:val="none" w:sz="0" w:space="0" w:color="auto"/>
        <w:bottom w:val="none" w:sz="0" w:space="0" w:color="auto"/>
        <w:right w:val="none" w:sz="0" w:space="0" w:color="auto"/>
      </w:divBdr>
    </w:div>
    <w:div w:id="2096432482">
      <w:bodyDiv w:val="1"/>
      <w:marLeft w:val="0"/>
      <w:marRight w:val="0"/>
      <w:marTop w:val="0"/>
      <w:marBottom w:val="0"/>
      <w:divBdr>
        <w:top w:val="none" w:sz="0" w:space="0" w:color="auto"/>
        <w:left w:val="none" w:sz="0" w:space="0" w:color="auto"/>
        <w:bottom w:val="none" w:sz="0" w:space="0" w:color="auto"/>
        <w:right w:val="none" w:sz="0" w:space="0" w:color="auto"/>
      </w:divBdr>
    </w:div>
    <w:div w:id="211282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epz/contract/contractCard/common-info.html?reestrNumber=2243400097724000051" TargetMode="Externa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DFC2C6-FB4F-4AD5-80AA-71DB7AA611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293</Words>
  <Characters>3033</Characters>
  <Application>Microsoft Office Word</Application>
  <DocSecurity>0</DocSecurity>
  <Lines>25</Lines>
  <Paragraphs>6</Paragraphs>
  <ScaleCrop>false</ScaleCrop>
  <HeadingPairs>
    <vt:vector size="2" baseType="variant">
      <vt:variant>
        <vt:lpstr>Название</vt:lpstr>
      </vt:variant>
      <vt:variant>
        <vt:i4>1</vt:i4>
      </vt:variant>
    </vt:vector>
  </HeadingPairs>
  <TitlesOfParts>
    <vt:vector size="1" baseType="lpstr">
      <vt:lpstr>Техническое задание на закупку аппаратов искусственной вентиляции легких для неонатальных и педиатрических пациентов</vt:lpstr>
    </vt:vector>
  </TitlesOfParts>
  <Company>Microsoft</Company>
  <LinksUpToDate>false</LinksUpToDate>
  <CharactersWithSpaces>3320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 на закупку аппаратов искусственной вентиляции легких для неонатальных и педиатрических пациентов</dc:title>
  <dc:creator>SIEMENS</dc:creator>
  <cp:lastModifiedBy>Юля</cp:lastModifiedBy>
  <cp:revision>4</cp:revision>
  <cp:lastPrinted>2024-10-16T09:01:00Z</cp:lastPrinted>
  <dcterms:created xsi:type="dcterms:W3CDTF">2025-09-26T09:40:00Z</dcterms:created>
  <dcterms:modified xsi:type="dcterms:W3CDTF">2025-09-28T16:38:00Z</dcterms:modified>
</cp:coreProperties>
</file>